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9F08CB" w14:textId="774FA56A" w:rsidR="00A6074F" w:rsidRPr="00BA0CA4" w:rsidRDefault="005D2046" w:rsidP="00BA0CA4">
      <w:pPr>
        <w:contextualSpacing/>
        <w:jc w:val="center"/>
        <w:rPr>
          <w:rFonts w:asciiTheme="minorHAnsi" w:hAnsiTheme="minorHAnsi" w:cstheme="minorHAnsi"/>
          <w:b/>
          <w:color w:val="7030A0"/>
          <w:sz w:val="22"/>
          <w:szCs w:val="22"/>
          <w:u w:val="single"/>
        </w:rPr>
        <w:sectPr w:rsidR="00A6074F" w:rsidRPr="00BA0CA4" w:rsidSect="00F237C2">
          <w:footerReference w:type="default" r:id="rId11"/>
          <w:headerReference w:type="first" r:id="rId12"/>
          <w:pgSz w:w="12240" w:h="15840" w:code="1"/>
          <w:pgMar w:top="1440" w:right="1440" w:bottom="1440" w:left="1440" w:header="720" w:footer="720" w:gutter="0"/>
          <w:cols w:space="720"/>
          <w:titlePg/>
          <w:docGrid w:linePitch="360"/>
        </w:sectPr>
      </w:pPr>
      <w:r w:rsidRPr="00BA0CA4">
        <w:rPr>
          <w:rFonts w:asciiTheme="minorHAnsi" w:hAnsiTheme="minorHAnsi" w:cstheme="minorHAnsi"/>
          <w:b/>
          <w:color w:val="7030A0"/>
          <w:sz w:val="22"/>
          <w:szCs w:val="22"/>
          <w:u w:val="single"/>
        </w:rPr>
        <w:t>STOP</w:t>
      </w:r>
      <w:r w:rsidR="000024B0">
        <w:rPr>
          <w:rFonts w:asciiTheme="minorHAnsi" w:hAnsiTheme="minorHAnsi" w:cstheme="minorHAnsi"/>
          <w:b/>
          <w:color w:val="7030A0"/>
          <w:sz w:val="22"/>
          <w:szCs w:val="22"/>
          <w:u w:val="single"/>
        </w:rPr>
        <w:t xml:space="preserve"> in LTC Homes</w:t>
      </w:r>
      <w:r w:rsidR="000E7F55" w:rsidRPr="00BA0CA4">
        <w:rPr>
          <w:rFonts w:asciiTheme="minorHAnsi" w:hAnsiTheme="minorHAnsi" w:cstheme="minorHAnsi"/>
          <w:b/>
          <w:color w:val="7030A0"/>
          <w:sz w:val="22"/>
          <w:szCs w:val="22"/>
          <w:u w:val="single"/>
        </w:rPr>
        <w:t>/INTREPID</w:t>
      </w:r>
      <w:r w:rsidRPr="00BA0CA4">
        <w:rPr>
          <w:rFonts w:asciiTheme="minorHAnsi" w:hAnsiTheme="minorHAnsi" w:cstheme="minorHAnsi"/>
          <w:b/>
          <w:color w:val="7030A0"/>
          <w:sz w:val="22"/>
          <w:szCs w:val="22"/>
          <w:u w:val="single"/>
        </w:rPr>
        <w:t xml:space="preserve"> Teleconference</w:t>
      </w:r>
      <w:r w:rsidR="007E17A2" w:rsidRPr="00BA0CA4">
        <w:rPr>
          <w:rFonts w:asciiTheme="minorHAnsi" w:hAnsiTheme="minorHAnsi" w:cstheme="minorHAnsi"/>
          <w:b/>
          <w:color w:val="7030A0"/>
          <w:sz w:val="22"/>
          <w:szCs w:val="22"/>
          <w:u w:val="single"/>
        </w:rPr>
        <w:t>:</w:t>
      </w:r>
      <w:r w:rsidRPr="00BA0CA4">
        <w:rPr>
          <w:rFonts w:asciiTheme="minorHAnsi" w:hAnsiTheme="minorHAnsi" w:cstheme="minorHAnsi"/>
          <w:b/>
          <w:color w:val="7030A0"/>
          <w:sz w:val="22"/>
          <w:szCs w:val="22"/>
          <w:u w:val="single"/>
        </w:rPr>
        <w:t xml:space="preserve"> </w:t>
      </w:r>
      <w:r w:rsidR="000024B0">
        <w:rPr>
          <w:rFonts w:asciiTheme="minorHAnsi" w:hAnsiTheme="minorHAnsi" w:cstheme="minorHAnsi"/>
          <w:b/>
          <w:color w:val="7030A0"/>
          <w:sz w:val="22"/>
          <w:szCs w:val="22"/>
          <w:u w:val="single"/>
        </w:rPr>
        <w:t xml:space="preserve">Monday, </w:t>
      </w:r>
      <w:r w:rsidR="008B3B55">
        <w:rPr>
          <w:rFonts w:asciiTheme="minorHAnsi" w:hAnsiTheme="minorHAnsi" w:cstheme="minorHAnsi"/>
          <w:b/>
          <w:color w:val="7030A0"/>
          <w:sz w:val="22"/>
          <w:szCs w:val="22"/>
          <w:u w:val="single"/>
        </w:rPr>
        <w:t>December 2nd</w:t>
      </w:r>
      <w:r w:rsidR="007E0540" w:rsidRPr="00BA0CA4">
        <w:rPr>
          <w:rFonts w:asciiTheme="minorHAnsi" w:hAnsiTheme="minorHAnsi" w:cstheme="minorHAnsi"/>
          <w:b/>
          <w:color w:val="7030A0"/>
          <w:sz w:val="22"/>
          <w:szCs w:val="22"/>
          <w:u w:val="single"/>
        </w:rPr>
        <w:t>, 1:00-2:00 pm</w:t>
      </w:r>
    </w:p>
    <w:p w14:paraId="762DFB9E" w14:textId="77777777" w:rsidR="00FA026D" w:rsidRPr="00BA0CA4" w:rsidRDefault="00FA026D" w:rsidP="00BA0CA4">
      <w:pPr>
        <w:contextualSpacing/>
        <w:rPr>
          <w:rFonts w:asciiTheme="minorHAnsi" w:hAnsiTheme="minorHAnsi" w:cstheme="minorHAnsi"/>
          <w:b/>
          <w:color w:val="E36C0A" w:themeColor="accent6" w:themeShade="BF"/>
          <w:sz w:val="22"/>
          <w:szCs w:val="22"/>
          <w:u w:val="single"/>
        </w:rPr>
      </w:pPr>
    </w:p>
    <w:p w14:paraId="15E29708" w14:textId="77777777" w:rsidR="004A133C" w:rsidRDefault="004A133C" w:rsidP="00BA0CA4">
      <w:pPr>
        <w:pStyle w:val="Heading1"/>
        <w:spacing w:before="0" w:beforeAutospacing="0" w:after="0" w:afterAutospacing="0"/>
        <w:contextualSpacing/>
        <w:rPr>
          <w:rFonts w:asciiTheme="minorHAnsi" w:hAnsiTheme="minorHAnsi" w:cstheme="minorHAnsi"/>
          <w:b w:val="0"/>
          <w:color w:val="E36C0A" w:themeColor="accent6" w:themeShade="BF"/>
          <w:sz w:val="22"/>
          <w:szCs w:val="22"/>
          <w:u w:val="single"/>
        </w:rPr>
      </w:pPr>
    </w:p>
    <w:p w14:paraId="28624DA7" w14:textId="50A99C6B" w:rsidR="00856200" w:rsidRPr="00BA0CA4" w:rsidRDefault="00856200" w:rsidP="00BA0CA4">
      <w:pPr>
        <w:pStyle w:val="Heading1"/>
        <w:spacing w:before="0" w:beforeAutospacing="0" w:after="0" w:afterAutospacing="0"/>
        <w:contextualSpacing/>
        <w:rPr>
          <w:rFonts w:asciiTheme="minorHAnsi" w:hAnsiTheme="minorHAnsi" w:cstheme="minorHAnsi"/>
          <w:b w:val="0"/>
          <w:color w:val="E36C0A" w:themeColor="accent6" w:themeShade="BF"/>
          <w:sz w:val="22"/>
          <w:szCs w:val="22"/>
          <w:u w:val="single"/>
        </w:rPr>
      </w:pPr>
      <w:r w:rsidRPr="00BA0CA4">
        <w:rPr>
          <w:rFonts w:asciiTheme="minorHAnsi" w:hAnsiTheme="minorHAnsi" w:cstheme="minorHAnsi"/>
          <w:b w:val="0"/>
          <w:color w:val="E36C0A" w:themeColor="accent6" w:themeShade="BF"/>
          <w:sz w:val="22"/>
          <w:szCs w:val="22"/>
          <w:u w:val="single"/>
        </w:rPr>
        <w:t xml:space="preserve">Land </w:t>
      </w:r>
      <w:r w:rsidR="00E56D62" w:rsidRPr="00BA0CA4">
        <w:rPr>
          <w:rFonts w:asciiTheme="minorHAnsi" w:hAnsiTheme="minorHAnsi" w:cstheme="minorHAnsi"/>
          <w:b w:val="0"/>
          <w:color w:val="E36C0A" w:themeColor="accent6" w:themeShade="BF"/>
          <w:sz w:val="22"/>
          <w:szCs w:val="22"/>
          <w:u w:val="single"/>
        </w:rPr>
        <w:t>A</w:t>
      </w:r>
      <w:r w:rsidRPr="00BA0CA4">
        <w:rPr>
          <w:rFonts w:asciiTheme="minorHAnsi" w:hAnsiTheme="minorHAnsi" w:cstheme="minorHAnsi"/>
          <w:b w:val="0"/>
          <w:color w:val="E36C0A" w:themeColor="accent6" w:themeShade="BF"/>
          <w:sz w:val="22"/>
          <w:szCs w:val="22"/>
          <w:u w:val="single"/>
        </w:rPr>
        <w:t>cknowledgment:</w:t>
      </w:r>
    </w:p>
    <w:p w14:paraId="758A47F7" w14:textId="10D44075" w:rsidR="007B3330" w:rsidRPr="00BA0CA4" w:rsidRDefault="004D5847" w:rsidP="00BA0CA4">
      <w:pPr>
        <w:numPr>
          <w:ilvl w:val="0"/>
          <w:numId w:val="1"/>
        </w:numPr>
        <w:contextualSpacing/>
        <w:rPr>
          <w:rFonts w:asciiTheme="minorHAnsi" w:hAnsiTheme="minorHAnsi" w:cstheme="minorHAnsi"/>
          <w:i/>
          <w:sz w:val="22"/>
          <w:szCs w:val="22"/>
        </w:rPr>
      </w:pPr>
      <w:r w:rsidRPr="00BA0CA4">
        <w:rPr>
          <w:rFonts w:asciiTheme="minorHAnsi" w:hAnsiTheme="minorHAnsi" w:cstheme="minorHAnsi"/>
          <w:sz w:val="22"/>
          <w:szCs w:val="22"/>
          <w:lang w:val="en-CA"/>
        </w:rPr>
        <w:t xml:space="preserve">Identify the land you are joining us from today </w:t>
      </w:r>
      <w:r w:rsidR="007917E5" w:rsidRPr="00BA0CA4">
        <w:rPr>
          <w:rFonts w:asciiTheme="minorHAnsi" w:hAnsiTheme="minorHAnsi" w:cstheme="minorHAnsi"/>
          <w:sz w:val="22"/>
          <w:szCs w:val="22"/>
          <w:lang w:val="en-CA"/>
        </w:rPr>
        <w:t>(</w:t>
      </w:r>
      <w:hyperlink r:id="rId13" w:history="1">
        <w:r w:rsidRPr="00BA0CA4">
          <w:rPr>
            <w:rStyle w:val="Hyperlink"/>
            <w:rFonts w:asciiTheme="minorHAnsi" w:hAnsiTheme="minorHAnsi" w:cstheme="minorHAnsi"/>
            <w:b/>
            <w:iCs/>
            <w:color w:val="00B050"/>
            <w:sz w:val="22"/>
            <w:szCs w:val="22"/>
            <w:lang w:val="en-CA"/>
          </w:rPr>
          <w:t>https://www.whose.land/en/</w:t>
        </w:r>
      </w:hyperlink>
      <w:r w:rsidR="00FC3A9A" w:rsidRPr="00BA0CA4">
        <w:rPr>
          <w:rFonts w:asciiTheme="minorHAnsi" w:hAnsiTheme="minorHAnsi" w:cstheme="minorHAnsi"/>
          <w:iCs/>
          <w:sz w:val="22"/>
          <w:szCs w:val="22"/>
          <w:lang w:val="en-CA"/>
        </w:rPr>
        <w:t>)</w:t>
      </w:r>
    </w:p>
    <w:p w14:paraId="522A3E30" w14:textId="27232658" w:rsidR="00C96D80" w:rsidRPr="00BA0CA4" w:rsidRDefault="00ED5C28" w:rsidP="00BA0CA4">
      <w:pPr>
        <w:pStyle w:val="ListParagraph"/>
        <w:numPr>
          <w:ilvl w:val="0"/>
          <w:numId w:val="1"/>
        </w:numPr>
        <w:contextualSpacing/>
        <w:rPr>
          <w:rStyle w:val="Hyperlink"/>
          <w:rFonts w:asciiTheme="minorHAnsi" w:hAnsiTheme="minorHAnsi" w:cstheme="minorHAnsi"/>
          <w:color w:val="auto"/>
          <w:sz w:val="22"/>
          <w:szCs w:val="22"/>
          <w:u w:val="none"/>
        </w:rPr>
      </w:pPr>
      <w:r w:rsidRPr="00BA0CA4">
        <w:rPr>
          <w:rFonts w:asciiTheme="minorHAnsi" w:hAnsiTheme="minorHAnsi" w:cstheme="minorHAnsi"/>
          <w:sz w:val="22"/>
          <w:szCs w:val="22"/>
        </w:rPr>
        <w:t xml:space="preserve">Video: </w:t>
      </w:r>
      <w:hyperlink r:id="rId14" w:history="1">
        <w:r w:rsidRPr="00BA0CA4">
          <w:rPr>
            <w:rStyle w:val="Hyperlink"/>
            <w:rFonts w:asciiTheme="minorHAnsi" w:hAnsiTheme="minorHAnsi" w:cstheme="minorHAnsi"/>
            <w:sz w:val="22"/>
            <w:szCs w:val="22"/>
          </w:rPr>
          <w:t>Bringing meaning and purpose to land acknowledgements</w:t>
        </w:r>
      </w:hyperlink>
    </w:p>
    <w:p w14:paraId="0A82CD65" w14:textId="5CCED7F4" w:rsidR="00625750" w:rsidRDefault="00625750" w:rsidP="00BA0CA4">
      <w:pPr>
        <w:contextualSpacing/>
        <w:rPr>
          <w:rFonts w:asciiTheme="minorHAnsi" w:hAnsiTheme="minorHAnsi" w:cstheme="minorHAnsi"/>
          <w:sz w:val="22"/>
          <w:szCs w:val="22"/>
        </w:rPr>
      </w:pPr>
    </w:p>
    <w:p w14:paraId="063F8077" w14:textId="28C9CABA" w:rsidR="003B2988" w:rsidRPr="003B2988" w:rsidRDefault="003B2988" w:rsidP="00BA0CA4">
      <w:pPr>
        <w:contextualSpacing/>
        <w:rPr>
          <w:rFonts w:asciiTheme="minorHAnsi" w:hAnsiTheme="minorHAnsi" w:cstheme="minorHAnsi"/>
          <w:b/>
          <w:color w:val="E36C0A" w:themeColor="accent6" w:themeShade="BF"/>
          <w:sz w:val="22"/>
          <w:szCs w:val="22"/>
        </w:rPr>
      </w:pPr>
      <w:r w:rsidRPr="003B2988">
        <w:rPr>
          <w:rFonts w:asciiTheme="minorHAnsi" w:hAnsiTheme="minorHAnsi" w:cstheme="minorHAnsi"/>
          <w:b/>
          <w:color w:val="E36C0A" w:themeColor="accent6" w:themeShade="BF"/>
          <w:sz w:val="22"/>
          <w:szCs w:val="22"/>
        </w:rPr>
        <w:t>General Reminders:</w:t>
      </w:r>
    </w:p>
    <w:p w14:paraId="4ECEF5DD" w14:textId="1CEE5016" w:rsidR="004A133C" w:rsidRDefault="004A133C" w:rsidP="00BA0CA4">
      <w:pPr>
        <w:contextualSpacing/>
        <w:rPr>
          <w:rFonts w:asciiTheme="minorHAnsi" w:hAnsiTheme="minorHAnsi" w:cstheme="minorHAnsi"/>
          <w:color w:val="E36C0A" w:themeColor="accent6" w:themeShade="BF"/>
          <w:sz w:val="22"/>
          <w:szCs w:val="22"/>
          <w:u w:val="single"/>
        </w:rPr>
      </w:pPr>
    </w:p>
    <w:p w14:paraId="400194EA" w14:textId="1563D7A2" w:rsidR="00BF442A" w:rsidRPr="00851A45" w:rsidRDefault="00851A45" w:rsidP="003B2988">
      <w:pPr>
        <w:ind w:left="360"/>
        <w:contextualSpacing/>
        <w:rPr>
          <w:rFonts w:asciiTheme="minorHAnsi" w:hAnsiTheme="minorHAnsi" w:cstheme="minorHAnsi"/>
          <w:b/>
          <w:color w:val="E36C0A" w:themeColor="accent6" w:themeShade="BF"/>
          <w:sz w:val="22"/>
          <w:szCs w:val="22"/>
          <w:u w:val="single"/>
        </w:rPr>
      </w:pPr>
      <w:r w:rsidRPr="00851A45">
        <w:rPr>
          <w:rFonts w:asciiTheme="minorHAnsi" w:hAnsiTheme="minorHAnsi" w:cstheme="minorHAnsi"/>
          <w:b/>
          <w:color w:val="E36C0A" w:themeColor="accent6" w:themeShade="BF"/>
          <w:sz w:val="22"/>
          <w:szCs w:val="22"/>
          <w:u w:val="single"/>
        </w:rPr>
        <w:t xml:space="preserve">New staff at LTCH: </w:t>
      </w:r>
    </w:p>
    <w:p w14:paraId="7ADF7607" w14:textId="58E5EB85" w:rsidR="00851A45" w:rsidRPr="00851A45" w:rsidRDefault="00851A45" w:rsidP="003B2988">
      <w:pPr>
        <w:pStyle w:val="ListParagraph"/>
        <w:numPr>
          <w:ilvl w:val="0"/>
          <w:numId w:val="18"/>
        </w:numPr>
        <w:ind w:left="1080"/>
        <w:contextualSpacing/>
        <w:rPr>
          <w:rFonts w:asciiTheme="minorHAnsi" w:hAnsiTheme="minorHAnsi" w:cstheme="minorHAnsi"/>
          <w:sz w:val="22"/>
          <w:szCs w:val="22"/>
          <w:u w:val="single"/>
        </w:rPr>
      </w:pPr>
      <w:r>
        <w:rPr>
          <w:rFonts w:asciiTheme="minorHAnsi" w:hAnsiTheme="minorHAnsi" w:cstheme="minorHAnsi"/>
          <w:sz w:val="22"/>
          <w:szCs w:val="22"/>
        </w:rPr>
        <w:t xml:space="preserve">New staff, or staff reassigned to manage the NRT, should reach out to me to attend the Operations Training. </w:t>
      </w:r>
    </w:p>
    <w:p w14:paraId="79354734" w14:textId="1B6BEDE8" w:rsidR="00851A45" w:rsidRDefault="00851A45" w:rsidP="003B2988">
      <w:pPr>
        <w:ind w:left="360"/>
        <w:contextualSpacing/>
        <w:rPr>
          <w:rFonts w:asciiTheme="minorHAnsi" w:hAnsiTheme="minorHAnsi" w:cstheme="minorHAnsi"/>
          <w:color w:val="E36C0A" w:themeColor="accent6" w:themeShade="BF"/>
          <w:sz w:val="22"/>
          <w:szCs w:val="22"/>
          <w:u w:val="single"/>
        </w:rPr>
      </w:pPr>
    </w:p>
    <w:p w14:paraId="33B2F96F" w14:textId="4F11C924" w:rsidR="00966FC2" w:rsidRPr="00851A45" w:rsidRDefault="00966FC2" w:rsidP="003B2988">
      <w:pPr>
        <w:ind w:left="360"/>
        <w:contextualSpacing/>
        <w:rPr>
          <w:rFonts w:asciiTheme="minorHAnsi" w:hAnsiTheme="minorHAnsi" w:cstheme="minorHAnsi"/>
          <w:b/>
          <w:color w:val="E36C0A" w:themeColor="accent6" w:themeShade="BF"/>
          <w:sz w:val="22"/>
          <w:szCs w:val="22"/>
          <w:u w:val="single"/>
        </w:rPr>
      </w:pPr>
      <w:r>
        <w:rPr>
          <w:rFonts w:asciiTheme="minorHAnsi" w:hAnsiTheme="minorHAnsi" w:cstheme="minorHAnsi"/>
          <w:b/>
          <w:color w:val="E36C0A" w:themeColor="accent6" w:themeShade="BF"/>
          <w:sz w:val="22"/>
          <w:szCs w:val="22"/>
          <w:u w:val="single"/>
        </w:rPr>
        <w:t>STOP Program Evaluation</w:t>
      </w:r>
      <w:r w:rsidRPr="00851A45">
        <w:rPr>
          <w:rFonts w:asciiTheme="minorHAnsi" w:hAnsiTheme="minorHAnsi" w:cstheme="minorHAnsi"/>
          <w:b/>
          <w:color w:val="E36C0A" w:themeColor="accent6" w:themeShade="BF"/>
          <w:sz w:val="22"/>
          <w:szCs w:val="22"/>
          <w:u w:val="single"/>
        </w:rPr>
        <w:t xml:space="preserve">: </w:t>
      </w:r>
    </w:p>
    <w:p w14:paraId="7417D703" w14:textId="575D1C30" w:rsidR="00966FC2" w:rsidRPr="00966FC2" w:rsidRDefault="00966FC2" w:rsidP="003B2988">
      <w:pPr>
        <w:pStyle w:val="ListParagraph"/>
        <w:numPr>
          <w:ilvl w:val="0"/>
          <w:numId w:val="18"/>
        </w:numPr>
        <w:ind w:left="1080"/>
        <w:contextualSpacing/>
        <w:rPr>
          <w:rFonts w:asciiTheme="minorHAnsi" w:hAnsiTheme="minorHAnsi" w:cstheme="minorHAnsi"/>
          <w:sz w:val="22"/>
          <w:szCs w:val="22"/>
          <w:u w:val="single"/>
        </w:rPr>
      </w:pPr>
      <w:r>
        <w:rPr>
          <w:rFonts w:asciiTheme="minorHAnsi" w:hAnsiTheme="minorHAnsi" w:cstheme="minorHAnsi"/>
          <w:sz w:val="22"/>
          <w:szCs w:val="22"/>
        </w:rPr>
        <w:t xml:space="preserve">For those organizations having reached about 6 or 7 months since first ordering NRT, you </w:t>
      </w:r>
      <w:proofErr w:type="gramStart"/>
      <w:r>
        <w:rPr>
          <w:rFonts w:asciiTheme="minorHAnsi" w:hAnsiTheme="minorHAnsi" w:cstheme="minorHAnsi"/>
          <w:sz w:val="22"/>
          <w:szCs w:val="22"/>
        </w:rPr>
        <w:t>will be contacted</w:t>
      </w:r>
      <w:proofErr w:type="gramEnd"/>
      <w:r>
        <w:rPr>
          <w:rFonts w:asciiTheme="minorHAnsi" w:hAnsiTheme="minorHAnsi" w:cstheme="minorHAnsi"/>
          <w:sz w:val="22"/>
          <w:szCs w:val="22"/>
        </w:rPr>
        <w:t xml:space="preserve"> to help us with our STOP Program Evaluation. </w:t>
      </w:r>
      <w:r w:rsidR="00450097">
        <w:rPr>
          <w:rFonts w:asciiTheme="minorHAnsi" w:hAnsiTheme="minorHAnsi" w:cstheme="minorHAnsi"/>
          <w:sz w:val="22"/>
          <w:szCs w:val="22"/>
        </w:rPr>
        <w:t>This evaluation is very important for us as we have few other measures to evaluation the success or any barriers to the program.</w:t>
      </w:r>
    </w:p>
    <w:p w14:paraId="5439FE8A" w14:textId="501FCD4D" w:rsidR="00E738D4" w:rsidRPr="00263DCF" w:rsidRDefault="00E738D4" w:rsidP="00E738D4">
      <w:pPr>
        <w:pStyle w:val="Heading1"/>
        <w:spacing w:before="0" w:beforeAutospacing="0" w:after="0" w:afterAutospacing="0"/>
        <w:contextualSpacing/>
        <w:rPr>
          <w:rFonts w:asciiTheme="minorHAnsi" w:hAnsiTheme="minorHAnsi" w:cstheme="minorHAnsi"/>
          <w:b w:val="0"/>
          <w:color w:val="E36C0A" w:themeColor="accent6" w:themeShade="BF"/>
          <w:sz w:val="22"/>
          <w:szCs w:val="22"/>
          <w:u w:val="single"/>
          <w:lang w:val="en-CA"/>
        </w:rPr>
      </w:pPr>
    </w:p>
    <w:p w14:paraId="639555FF" w14:textId="6B420D0D" w:rsidR="00B91B2F" w:rsidRPr="00263DCF" w:rsidRDefault="00B91B2F" w:rsidP="00B91B2F">
      <w:pPr>
        <w:ind w:left="360"/>
        <w:contextualSpacing/>
        <w:rPr>
          <w:rFonts w:asciiTheme="minorHAnsi" w:hAnsiTheme="minorHAnsi" w:cstheme="minorHAnsi"/>
          <w:b/>
          <w:sz w:val="22"/>
          <w:szCs w:val="22"/>
          <w:u w:val="single"/>
        </w:rPr>
      </w:pPr>
      <w:r w:rsidRPr="00263DCF">
        <w:rPr>
          <w:rFonts w:asciiTheme="minorHAnsi" w:hAnsiTheme="minorHAnsi" w:cstheme="minorHAnsi"/>
          <w:b/>
          <w:color w:val="E36C0A" w:themeColor="accent6" w:themeShade="BF"/>
          <w:sz w:val="22"/>
          <w:szCs w:val="22"/>
          <w:u w:val="single"/>
        </w:rPr>
        <w:t xml:space="preserve">Mouth Spray: </w:t>
      </w:r>
    </w:p>
    <w:p w14:paraId="6F13E161" w14:textId="4CD03BA2" w:rsidR="00B91B2F" w:rsidRPr="00263DCF" w:rsidRDefault="00B91B2F" w:rsidP="00B91B2F">
      <w:pPr>
        <w:pStyle w:val="Heading1"/>
        <w:numPr>
          <w:ilvl w:val="0"/>
          <w:numId w:val="18"/>
        </w:numPr>
        <w:spacing w:before="0" w:beforeAutospacing="0" w:after="0" w:afterAutospacing="0"/>
        <w:ind w:left="1170"/>
        <w:contextualSpacing/>
        <w:rPr>
          <w:rFonts w:asciiTheme="minorHAnsi" w:hAnsiTheme="minorHAnsi" w:cstheme="minorHAnsi"/>
          <w:b w:val="0"/>
          <w:sz w:val="22"/>
          <w:szCs w:val="22"/>
          <w:lang w:val="en-CA"/>
        </w:rPr>
      </w:pPr>
      <w:r w:rsidRPr="00263DCF">
        <w:rPr>
          <w:rFonts w:asciiTheme="minorHAnsi" w:hAnsiTheme="minorHAnsi" w:cstheme="minorHAnsi"/>
          <w:b w:val="0"/>
          <w:sz w:val="22"/>
          <w:szCs w:val="22"/>
          <w:lang w:val="en-CA"/>
        </w:rPr>
        <w:t>Current supply of mouth spray will be expiring at the end of February.</w:t>
      </w:r>
      <w:r w:rsidR="006F0279" w:rsidRPr="00263DCF">
        <w:rPr>
          <w:rFonts w:asciiTheme="minorHAnsi" w:hAnsiTheme="minorHAnsi" w:cstheme="minorHAnsi"/>
          <w:b w:val="0"/>
          <w:sz w:val="22"/>
          <w:szCs w:val="22"/>
          <w:lang w:val="en-CA"/>
        </w:rPr>
        <w:t xml:space="preserve"> Please order now if you are interested in the spray, or STOP will be diverting the stock to another program.</w:t>
      </w:r>
    </w:p>
    <w:p w14:paraId="337D87E4" w14:textId="58C5C2AA" w:rsidR="00B07103" w:rsidRPr="009F13FA" w:rsidRDefault="009F13FA" w:rsidP="00B07103">
      <w:pPr>
        <w:pStyle w:val="ListParagraph"/>
        <w:numPr>
          <w:ilvl w:val="2"/>
          <w:numId w:val="18"/>
        </w:numPr>
        <w:spacing w:after="160" w:line="259" w:lineRule="auto"/>
        <w:contextualSpacing/>
        <w:rPr>
          <w:rFonts w:asciiTheme="minorHAnsi" w:hAnsiTheme="minorHAnsi" w:cstheme="minorHAnsi"/>
          <w:b/>
          <w:sz w:val="22"/>
          <w:szCs w:val="22"/>
          <w:highlight w:val="green"/>
        </w:rPr>
      </w:pPr>
      <w:r w:rsidRPr="009F13FA">
        <w:rPr>
          <w:rFonts w:asciiTheme="minorHAnsi" w:hAnsiTheme="minorHAnsi" w:cstheme="minorHAnsi"/>
          <w:b/>
          <w:sz w:val="22"/>
          <w:szCs w:val="22"/>
          <w:highlight w:val="green"/>
        </w:rPr>
        <w:t xml:space="preserve">Update: </w:t>
      </w:r>
      <w:r w:rsidR="00A039F9" w:rsidRPr="009F13FA">
        <w:rPr>
          <w:rFonts w:asciiTheme="minorHAnsi" w:hAnsiTheme="minorHAnsi" w:cstheme="minorHAnsi"/>
          <w:b/>
          <w:sz w:val="22"/>
          <w:szCs w:val="22"/>
          <w:highlight w:val="green"/>
        </w:rPr>
        <w:t xml:space="preserve">The mouth spray will no longer be available to order after </w:t>
      </w:r>
      <w:r w:rsidRPr="009F13FA">
        <w:rPr>
          <w:rFonts w:asciiTheme="minorHAnsi" w:hAnsiTheme="minorHAnsi" w:cstheme="minorHAnsi"/>
          <w:b/>
          <w:sz w:val="22"/>
          <w:szCs w:val="22"/>
          <w:highlight w:val="green"/>
        </w:rPr>
        <w:t>this month (December)</w:t>
      </w:r>
    </w:p>
    <w:p w14:paraId="33C79307" w14:textId="77777777" w:rsidR="00B91B2F" w:rsidRDefault="00B91B2F" w:rsidP="00B91B2F">
      <w:pPr>
        <w:pStyle w:val="Heading1"/>
        <w:spacing w:before="0" w:beforeAutospacing="0" w:after="0" w:afterAutospacing="0"/>
        <w:contextualSpacing/>
        <w:rPr>
          <w:rFonts w:asciiTheme="minorHAnsi" w:hAnsiTheme="minorHAnsi" w:cstheme="minorHAnsi"/>
          <w:b w:val="0"/>
          <w:color w:val="E36C0A" w:themeColor="accent6" w:themeShade="BF"/>
          <w:sz w:val="22"/>
          <w:szCs w:val="22"/>
          <w:u w:val="single"/>
          <w:lang w:val="en-CA"/>
        </w:rPr>
      </w:pPr>
    </w:p>
    <w:p w14:paraId="4FE6E2F3" w14:textId="21D4415D" w:rsidR="00E738D4" w:rsidRPr="00263DCF" w:rsidRDefault="00E738D4" w:rsidP="00E738D4">
      <w:pPr>
        <w:pStyle w:val="Heading1"/>
        <w:spacing w:before="0" w:beforeAutospacing="0" w:after="0" w:afterAutospacing="0"/>
        <w:contextualSpacing/>
        <w:rPr>
          <w:rFonts w:asciiTheme="minorHAnsi" w:hAnsiTheme="minorHAnsi" w:cstheme="minorHAnsi"/>
          <w:sz w:val="22"/>
          <w:szCs w:val="22"/>
          <w:u w:val="single"/>
          <w:lang w:val="en-CA"/>
        </w:rPr>
      </w:pPr>
      <w:r w:rsidRPr="00263DCF">
        <w:rPr>
          <w:rFonts w:asciiTheme="minorHAnsi" w:hAnsiTheme="minorHAnsi" w:cstheme="minorHAnsi"/>
          <w:color w:val="E36C0A" w:themeColor="accent6" w:themeShade="BF"/>
          <w:sz w:val="22"/>
          <w:szCs w:val="22"/>
          <w:u w:val="single"/>
          <w:lang w:val="en-CA"/>
        </w:rPr>
        <w:t>STOP</w:t>
      </w:r>
      <w:r w:rsidR="00356133" w:rsidRPr="00263DCF">
        <w:rPr>
          <w:rFonts w:asciiTheme="minorHAnsi" w:hAnsiTheme="minorHAnsi" w:cstheme="minorHAnsi"/>
          <w:color w:val="E36C0A" w:themeColor="accent6" w:themeShade="BF"/>
          <w:sz w:val="22"/>
          <w:szCs w:val="22"/>
          <w:u w:val="single"/>
          <w:lang w:val="en-CA"/>
        </w:rPr>
        <w:t>/INTREPID</w:t>
      </w:r>
      <w:r w:rsidRPr="00263DCF">
        <w:rPr>
          <w:rFonts w:asciiTheme="minorHAnsi" w:hAnsiTheme="minorHAnsi" w:cstheme="minorHAnsi"/>
          <w:color w:val="E36C0A" w:themeColor="accent6" w:themeShade="BF"/>
          <w:sz w:val="22"/>
          <w:szCs w:val="22"/>
          <w:u w:val="single"/>
          <w:lang w:val="en-CA"/>
        </w:rPr>
        <w:t xml:space="preserve"> Updates:</w:t>
      </w:r>
    </w:p>
    <w:p w14:paraId="16641F4B" w14:textId="537356FA" w:rsidR="00BD4063" w:rsidRPr="006F0279" w:rsidRDefault="00BD4063" w:rsidP="00AE7428">
      <w:pPr>
        <w:pStyle w:val="Heading1"/>
        <w:spacing w:before="0" w:beforeAutospacing="0" w:after="0" w:afterAutospacing="0"/>
        <w:contextualSpacing/>
        <w:rPr>
          <w:rFonts w:asciiTheme="minorHAnsi" w:hAnsiTheme="minorHAnsi" w:cstheme="minorHAnsi"/>
          <w:b w:val="0"/>
          <w:sz w:val="22"/>
          <w:szCs w:val="22"/>
          <w:u w:val="single"/>
          <w:lang w:val="en-CA"/>
        </w:rPr>
      </w:pPr>
    </w:p>
    <w:p w14:paraId="55ECC685" w14:textId="77777777" w:rsidR="009F0D7B" w:rsidRPr="009F0D7B" w:rsidRDefault="006F0279" w:rsidP="009F0D7B">
      <w:pPr>
        <w:pStyle w:val="ListParagraph"/>
        <w:numPr>
          <w:ilvl w:val="0"/>
          <w:numId w:val="18"/>
        </w:numPr>
        <w:ind w:left="1260"/>
        <w:contextualSpacing/>
        <w:rPr>
          <w:rFonts w:asciiTheme="minorHAnsi" w:hAnsiTheme="minorHAnsi" w:cstheme="minorHAnsi"/>
          <w:b/>
          <w:sz w:val="22"/>
          <w:szCs w:val="22"/>
        </w:rPr>
      </w:pPr>
      <w:r w:rsidRPr="009F0D7B">
        <w:rPr>
          <w:rFonts w:asciiTheme="minorHAnsi" w:hAnsiTheme="minorHAnsi" w:cstheme="minorHAnsi"/>
          <w:sz w:val="22"/>
          <w:szCs w:val="22"/>
          <w:lang w:val="en-CA"/>
        </w:rPr>
        <w:t xml:space="preserve">Clinical Q&amp;A with a CAMH Nicotine Dependence Clinician, Dr. Osnat Melamed, </w:t>
      </w:r>
      <w:r w:rsidR="00A039F9" w:rsidRPr="009F0D7B">
        <w:rPr>
          <w:rFonts w:asciiTheme="minorHAnsi" w:hAnsiTheme="minorHAnsi" w:cstheme="minorHAnsi"/>
          <w:b/>
          <w:sz w:val="22"/>
          <w:szCs w:val="22"/>
          <w:lang w:val="en-CA"/>
        </w:rPr>
        <w:t xml:space="preserve">occurred in November. </w:t>
      </w:r>
      <w:hyperlink r:id="rId15" w:history="1">
        <w:r w:rsidR="009F0D7B" w:rsidRPr="009F0D7B">
          <w:rPr>
            <w:rStyle w:val="Hyperlink"/>
            <w:rFonts w:asciiTheme="minorHAnsi" w:hAnsiTheme="minorHAnsi" w:cstheme="minorHAnsi"/>
            <w:b/>
            <w:sz w:val="22"/>
            <w:szCs w:val="22"/>
          </w:rPr>
          <w:t>Click here to watch the recording</w:t>
        </w:r>
      </w:hyperlink>
      <w:r w:rsidR="009F0D7B" w:rsidRPr="009F0D7B">
        <w:rPr>
          <w:rFonts w:asciiTheme="minorHAnsi" w:hAnsiTheme="minorHAnsi" w:cstheme="minorHAnsi"/>
          <w:b/>
          <w:sz w:val="22"/>
          <w:szCs w:val="22"/>
        </w:rPr>
        <w:t xml:space="preserve"> </w:t>
      </w:r>
    </w:p>
    <w:p w14:paraId="7788C8F6" w14:textId="6095E17E" w:rsidR="009F0D7B" w:rsidRDefault="009F0D7B" w:rsidP="009F0D7B">
      <w:pPr>
        <w:ind w:left="1260" w:firstLine="720"/>
        <w:contextualSpacing/>
        <w:rPr>
          <w:rFonts w:asciiTheme="minorHAnsi" w:hAnsiTheme="minorHAnsi" w:cstheme="minorHAnsi"/>
          <w:b/>
          <w:color w:val="000000" w:themeColor="text1"/>
          <w:sz w:val="22"/>
          <w:szCs w:val="22"/>
        </w:rPr>
      </w:pPr>
      <w:r>
        <w:rPr>
          <w:rFonts w:asciiTheme="minorHAnsi" w:hAnsiTheme="minorHAnsi" w:cstheme="minorHAnsi"/>
          <w:b/>
          <w:sz w:val="22"/>
          <w:szCs w:val="22"/>
        </w:rPr>
        <w:t>Password</w:t>
      </w:r>
      <w:r w:rsidRPr="000F4DF1">
        <w:rPr>
          <w:rFonts w:asciiTheme="minorHAnsi" w:hAnsiTheme="minorHAnsi" w:cstheme="minorHAnsi"/>
          <w:b/>
          <w:sz w:val="22"/>
          <w:szCs w:val="22"/>
        </w:rPr>
        <w:t xml:space="preserve">: </w:t>
      </w:r>
      <w:r w:rsidRPr="00A87FC2">
        <w:rPr>
          <w:rFonts w:asciiTheme="minorHAnsi" w:hAnsiTheme="minorHAnsi" w:cstheme="minorHAnsi"/>
          <w:b/>
          <w:color w:val="000000" w:themeColor="text1"/>
          <w:sz w:val="22"/>
          <w:szCs w:val="22"/>
        </w:rPr>
        <w:t>YiVKb2UF</w:t>
      </w:r>
    </w:p>
    <w:p w14:paraId="080F96DD" w14:textId="77777777" w:rsidR="009F0D7B" w:rsidRDefault="009F0D7B" w:rsidP="009F0D7B">
      <w:pPr>
        <w:contextualSpacing/>
        <w:rPr>
          <w:rFonts w:asciiTheme="minorHAnsi" w:hAnsiTheme="minorHAnsi" w:cstheme="minorHAnsi"/>
          <w:b/>
          <w:color w:val="1F497D"/>
          <w:sz w:val="22"/>
          <w:szCs w:val="22"/>
        </w:rPr>
      </w:pPr>
    </w:p>
    <w:p w14:paraId="70F87B02" w14:textId="2F6E3809" w:rsidR="009F0D7B" w:rsidRDefault="009F0D7B" w:rsidP="009F0D7B">
      <w:pPr>
        <w:contextualSpacing/>
        <w:rPr>
          <w:rFonts w:asciiTheme="minorHAnsi" w:hAnsiTheme="minorHAnsi" w:cstheme="minorHAnsi"/>
          <w:b/>
          <w:color w:val="1F497D"/>
          <w:sz w:val="22"/>
          <w:szCs w:val="22"/>
        </w:rPr>
      </w:pPr>
      <w:r>
        <w:rPr>
          <w:rFonts w:asciiTheme="minorHAnsi" w:hAnsiTheme="minorHAnsi" w:cstheme="minorHAnsi"/>
          <w:b/>
          <w:color w:val="1F497D"/>
          <w:sz w:val="22"/>
          <w:szCs w:val="22"/>
        </w:rPr>
        <w:tab/>
      </w:r>
      <w:r>
        <w:rPr>
          <w:rFonts w:asciiTheme="minorHAnsi" w:hAnsiTheme="minorHAnsi" w:cstheme="minorHAnsi"/>
          <w:b/>
          <w:color w:val="1F497D"/>
          <w:sz w:val="22"/>
          <w:szCs w:val="22"/>
        </w:rPr>
        <w:tab/>
        <w:t>Here are a couple questions/answers that came up in the session:</w:t>
      </w:r>
    </w:p>
    <w:p w14:paraId="094FE0F3" w14:textId="77777777" w:rsidR="009F0D7B" w:rsidRDefault="009F0D7B" w:rsidP="009F0D7B">
      <w:pPr>
        <w:contextualSpacing/>
        <w:rPr>
          <w:rFonts w:asciiTheme="minorHAnsi" w:hAnsiTheme="minorHAnsi" w:cstheme="minorHAnsi"/>
          <w:b/>
          <w:color w:val="1F497D"/>
          <w:sz w:val="22"/>
          <w:szCs w:val="22"/>
        </w:rPr>
      </w:pPr>
    </w:p>
    <w:p w14:paraId="504F1AFD" w14:textId="0FD20857" w:rsidR="009F0D7B" w:rsidRPr="00787EC1" w:rsidRDefault="009F0D7B" w:rsidP="009F0D7B">
      <w:pPr>
        <w:ind w:left="1260"/>
        <w:contextualSpacing/>
        <w:rPr>
          <w:rFonts w:asciiTheme="minorHAnsi" w:hAnsiTheme="minorHAnsi" w:cstheme="minorHAnsi"/>
          <w:sz w:val="22"/>
          <w:szCs w:val="22"/>
        </w:rPr>
      </w:pPr>
      <w:r w:rsidRPr="00787EC1">
        <w:rPr>
          <w:rFonts w:asciiTheme="minorHAnsi" w:hAnsiTheme="minorHAnsi" w:cstheme="minorHAnsi"/>
          <w:b/>
          <w:bCs/>
          <w:sz w:val="22"/>
          <w:szCs w:val="22"/>
        </w:rPr>
        <w:t>Q: What are some of the pharmacological or physiological effects of using both nicotine (through smoking, NRT use, or combination of both) and anti-depressants? Does it cancel out? Does it worsen? </w:t>
      </w:r>
      <w:r w:rsidRPr="00787EC1">
        <w:rPr>
          <w:rFonts w:asciiTheme="minorHAnsi" w:hAnsiTheme="minorHAnsi" w:cstheme="minorHAnsi"/>
          <w:sz w:val="22"/>
          <w:szCs w:val="22"/>
        </w:rPr>
        <w:t> </w:t>
      </w:r>
    </w:p>
    <w:p w14:paraId="05CB43EA" w14:textId="77777777" w:rsidR="009F0D7B" w:rsidRPr="00787EC1" w:rsidRDefault="009F0D7B" w:rsidP="009F0D7B">
      <w:pPr>
        <w:ind w:left="1260"/>
        <w:contextualSpacing/>
        <w:rPr>
          <w:rFonts w:asciiTheme="minorHAnsi" w:hAnsiTheme="minorHAnsi" w:cstheme="minorHAnsi"/>
          <w:sz w:val="22"/>
          <w:szCs w:val="22"/>
        </w:rPr>
      </w:pPr>
      <w:r w:rsidRPr="00787EC1">
        <w:rPr>
          <w:rFonts w:asciiTheme="minorHAnsi" w:hAnsiTheme="minorHAnsi" w:cstheme="minorHAnsi"/>
          <w:sz w:val="22"/>
          <w:szCs w:val="22"/>
        </w:rPr>
        <w:t xml:space="preserve">A: We know that people who have depression are more likely to smoke to try </w:t>
      </w:r>
      <w:proofErr w:type="gramStart"/>
      <w:r w:rsidRPr="00787EC1">
        <w:rPr>
          <w:rFonts w:asciiTheme="minorHAnsi" w:hAnsiTheme="minorHAnsi" w:cstheme="minorHAnsi"/>
          <w:sz w:val="22"/>
          <w:szCs w:val="22"/>
        </w:rPr>
        <w:t>and</w:t>
      </w:r>
      <w:proofErr w:type="gramEnd"/>
      <w:r w:rsidRPr="00787EC1">
        <w:rPr>
          <w:rFonts w:asciiTheme="minorHAnsi" w:hAnsiTheme="minorHAnsi" w:cstheme="minorHAnsi"/>
          <w:sz w:val="22"/>
          <w:szCs w:val="22"/>
        </w:rPr>
        <w:t xml:space="preserve"> reduce their depressive symptoms. There are some abnormalities for those with depression (could be related to neurotransmitters) and </w:t>
      </w:r>
      <w:proofErr w:type="gramStart"/>
      <w:r w:rsidRPr="00787EC1">
        <w:rPr>
          <w:rFonts w:asciiTheme="minorHAnsi" w:hAnsiTheme="minorHAnsi" w:cstheme="minorHAnsi"/>
          <w:sz w:val="22"/>
          <w:szCs w:val="22"/>
        </w:rPr>
        <w:t>it’s</w:t>
      </w:r>
      <w:proofErr w:type="gramEnd"/>
      <w:r w:rsidRPr="00787EC1">
        <w:rPr>
          <w:rFonts w:asciiTheme="minorHAnsi" w:hAnsiTheme="minorHAnsi" w:cstheme="minorHAnsi"/>
          <w:sz w:val="22"/>
          <w:szCs w:val="22"/>
        </w:rPr>
        <w:t xml:space="preserve"> possible that for those with depression, there is susceptibility to starting to smoke and challenges with stopping smoking. Clients with depression may run into additional mental health issues after quitting smoking; however, the benefits of quitting smoking are much higher than the relatively low risk of deterioration in mental health. </w:t>
      </w:r>
    </w:p>
    <w:p w14:paraId="61F91FFA" w14:textId="77777777" w:rsidR="009F0D7B" w:rsidRPr="00787EC1" w:rsidRDefault="009F0D7B" w:rsidP="009F0D7B">
      <w:pPr>
        <w:ind w:left="1260"/>
        <w:contextualSpacing/>
        <w:rPr>
          <w:rFonts w:asciiTheme="minorHAnsi" w:hAnsiTheme="minorHAnsi" w:cstheme="minorHAnsi"/>
          <w:sz w:val="22"/>
          <w:szCs w:val="22"/>
        </w:rPr>
      </w:pPr>
      <w:r w:rsidRPr="00787EC1">
        <w:rPr>
          <w:rFonts w:asciiTheme="minorHAnsi" w:hAnsiTheme="minorHAnsi" w:cstheme="minorHAnsi"/>
          <w:sz w:val="22"/>
          <w:szCs w:val="22"/>
        </w:rPr>
        <w:t> </w:t>
      </w:r>
    </w:p>
    <w:p w14:paraId="2D4CADF6" w14:textId="77777777" w:rsidR="009F0D7B" w:rsidRPr="00787EC1" w:rsidRDefault="009F0D7B" w:rsidP="009F0D7B">
      <w:pPr>
        <w:ind w:left="1260"/>
        <w:contextualSpacing/>
        <w:rPr>
          <w:rFonts w:asciiTheme="minorHAnsi" w:hAnsiTheme="minorHAnsi" w:cstheme="minorHAnsi"/>
          <w:sz w:val="22"/>
          <w:szCs w:val="22"/>
        </w:rPr>
      </w:pPr>
      <w:r w:rsidRPr="00787EC1">
        <w:rPr>
          <w:rFonts w:asciiTheme="minorHAnsi" w:hAnsiTheme="minorHAnsi" w:cstheme="minorHAnsi"/>
          <w:b/>
          <w:bCs/>
          <w:sz w:val="22"/>
          <w:szCs w:val="22"/>
        </w:rPr>
        <w:t xml:space="preserve">Q: With increased smoking, there is an upregulation of nicotine receptors. When someone stops smoking, what happens to these receptors? Do they "disappear" or lay dormant? </w:t>
      </w:r>
      <w:proofErr w:type="gramStart"/>
      <w:r w:rsidRPr="00787EC1">
        <w:rPr>
          <w:rFonts w:asciiTheme="minorHAnsi" w:hAnsiTheme="minorHAnsi" w:cstheme="minorHAnsi"/>
          <w:b/>
          <w:bCs/>
          <w:sz w:val="22"/>
          <w:szCs w:val="22"/>
        </w:rPr>
        <w:t>Are neuropathways altered</w:t>
      </w:r>
      <w:proofErr w:type="gramEnd"/>
      <w:r w:rsidRPr="00787EC1">
        <w:rPr>
          <w:rFonts w:asciiTheme="minorHAnsi" w:hAnsiTheme="minorHAnsi" w:cstheme="minorHAnsi"/>
          <w:b/>
          <w:bCs/>
          <w:sz w:val="22"/>
          <w:szCs w:val="22"/>
        </w:rPr>
        <w:t xml:space="preserve"> when someone stops smoking? </w:t>
      </w:r>
      <w:r w:rsidRPr="00787EC1">
        <w:rPr>
          <w:rFonts w:asciiTheme="minorHAnsi" w:hAnsiTheme="minorHAnsi" w:cstheme="minorHAnsi"/>
          <w:sz w:val="22"/>
          <w:szCs w:val="22"/>
        </w:rPr>
        <w:t> </w:t>
      </w:r>
    </w:p>
    <w:p w14:paraId="71BA7EAC" w14:textId="77777777" w:rsidR="009F0D7B" w:rsidRPr="00787EC1" w:rsidRDefault="009F0D7B" w:rsidP="009F0D7B">
      <w:pPr>
        <w:ind w:left="1260"/>
        <w:contextualSpacing/>
        <w:rPr>
          <w:rFonts w:asciiTheme="minorHAnsi" w:hAnsiTheme="minorHAnsi" w:cstheme="minorHAnsi"/>
          <w:sz w:val="22"/>
          <w:szCs w:val="22"/>
        </w:rPr>
      </w:pPr>
      <w:r w:rsidRPr="00787EC1">
        <w:rPr>
          <w:rFonts w:asciiTheme="minorHAnsi" w:hAnsiTheme="minorHAnsi" w:cstheme="minorHAnsi"/>
          <w:sz w:val="22"/>
          <w:szCs w:val="22"/>
        </w:rPr>
        <w:lastRenderedPageBreak/>
        <w:t xml:space="preserve">A: We </w:t>
      </w:r>
      <w:proofErr w:type="gramStart"/>
      <w:r w:rsidRPr="00787EC1">
        <w:rPr>
          <w:rFonts w:asciiTheme="minorHAnsi" w:hAnsiTheme="minorHAnsi" w:cstheme="minorHAnsi"/>
          <w:sz w:val="22"/>
          <w:szCs w:val="22"/>
        </w:rPr>
        <w:t>don’t</w:t>
      </w:r>
      <w:proofErr w:type="gramEnd"/>
      <w:r w:rsidRPr="00787EC1">
        <w:rPr>
          <w:rFonts w:asciiTheme="minorHAnsi" w:hAnsiTheme="minorHAnsi" w:cstheme="minorHAnsi"/>
          <w:sz w:val="22"/>
          <w:szCs w:val="22"/>
        </w:rPr>
        <w:t xml:space="preserve"> have much information on changes in receptor density (depends on several factors like sex, intensity of smoking, etc.). For those who have been smoking a very long time, the pathway/cycle of addiction is well-established, making smoking a learned </w:t>
      </w:r>
      <w:proofErr w:type="spellStart"/>
      <w:r w:rsidRPr="00787EC1">
        <w:rPr>
          <w:rFonts w:asciiTheme="minorHAnsi" w:hAnsiTheme="minorHAnsi" w:cstheme="minorHAnsi"/>
          <w:sz w:val="22"/>
          <w:szCs w:val="22"/>
        </w:rPr>
        <w:t>behaviour</w:t>
      </w:r>
      <w:proofErr w:type="spellEnd"/>
      <w:r w:rsidRPr="00787EC1">
        <w:rPr>
          <w:rFonts w:asciiTheme="minorHAnsi" w:hAnsiTheme="minorHAnsi" w:cstheme="minorHAnsi"/>
          <w:sz w:val="22"/>
          <w:szCs w:val="22"/>
        </w:rPr>
        <w:t>. It is difficult to extinguish these pathways permanently – people tend to associate feelings with their cravings/urges and big, life events can trigger stronger cravings. These pathways remain in the brain, which is why even one cigarette can lead to a flare-up of ‘symptoms.’ Even those who smoke only in social settings are at risk of cardiovascular issues if they return to regular tobacco and nicotine use.  </w:t>
      </w:r>
    </w:p>
    <w:p w14:paraId="5F8DD3A3" w14:textId="4607686C" w:rsidR="009F0D7B" w:rsidRDefault="009F0D7B" w:rsidP="009F0D7B">
      <w:pPr>
        <w:contextualSpacing/>
        <w:rPr>
          <w:rFonts w:asciiTheme="minorHAnsi" w:hAnsiTheme="minorHAnsi" w:cstheme="minorHAnsi"/>
          <w:b/>
          <w:color w:val="1F497D"/>
          <w:sz w:val="22"/>
          <w:szCs w:val="22"/>
        </w:rPr>
      </w:pPr>
    </w:p>
    <w:p w14:paraId="40123256" w14:textId="77777777" w:rsidR="00BA1975" w:rsidRPr="00787EC1" w:rsidRDefault="00BA1975" w:rsidP="00BA1975">
      <w:pPr>
        <w:ind w:left="1260"/>
        <w:contextualSpacing/>
        <w:rPr>
          <w:rFonts w:asciiTheme="minorHAnsi" w:hAnsiTheme="minorHAnsi" w:cstheme="minorHAnsi"/>
          <w:sz w:val="22"/>
          <w:szCs w:val="22"/>
        </w:rPr>
      </w:pPr>
      <w:r w:rsidRPr="00787EC1">
        <w:rPr>
          <w:rFonts w:asciiTheme="minorHAnsi" w:hAnsiTheme="minorHAnsi" w:cstheme="minorHAnsi"/>
          <w:b/>
          <w:bCs/>
          <w:sz w:val="22"/>
          <w:szCs w:val="22"/>
        </w:rPr>
        <w:t>Q: A client is very reluctant to reduce their NRT patch dosage due to fear of increased cravings and increased risk of smoking. Would it be okay to keep them on the 21mg patches?</w:t>
      </w:r>
      <w:r w:rsidRPr="00787EC1">
        <w:rPr>
          <w:rFonts w:asciiTheme="minorHAnsi" w:hAnsiTheme="minorHAnsi" w:cstheme="minorHAnsi"/>
          <w:sz w:val="22"/>
          <w:szCs w:val="22"/>
        </w:rPr>
        <w:t> </w:t>
      </w:r>
    </w:p>
    <w:p w14:paraId="1521F04D" w14:textId="77777777" w:rsidR="00BA1975" w:rsidRPr="00787EC1" w:rsidRDefault="00BA1975" w:rsidP="00BA1975">
      <w:pPr>
        <w:ind w:left="1260"/>
        <w:contextualSpacing/>
        <w:rPr>
          <w:rFonts w:asciiTheme="minorHAnsi" w:hAnsiTheme="minorHAnsi" w:cstheme="minorHAnsi"/>
          <w:sz w:val="22"/>
          <w:szCs w:val="22"/>
        </w:rPr>
      </w:pPr>
      <w:r w:rsidRPr="00787EC1">
        <w:rPr>
          <w:rFonts w:asciiTheme="minorHAnsi" w:hAnsiTheme="minorHAnsi" w:cstheme="minorHAnsi"/>
          <w:sz w:val="22"/>
          <w:szCs w:val="22"/>
        </w:rPr>
        <w:t xml:space="preserve">A: It is important to consider how long the client </w:t>
      </w:r>
      <w:proofErr w:type="gramStart"/>
      <w:r w:rsidRPr="00787EC1">
        <w:rPr>
          <w:rFonts w:asciiTheme="minorHAnsi" w:hAnsiTheme="minorHAnsi" w:cstheme="minorHAnsi"/>
          <w:sz w:val="22"/>
          <w:szCs w:val="22"/>
        </w:rPr>
        <w:t>has been quit</w:t>
      </w:r>
      <w:proofErr w:type="gramEnd"/>
      <w:r w:rsidRPr="00787EC1">
        <w:rPr>
          <w:rFonts w:asciiTheme="minorHAnsi" w:hAnsiTheme="minorHAnsi" w:cstheme="minorHAnsi"/>
          <w:sz w:val="22"/>
          <w:szCs w:val="22"/>
        </w:rPr>
        <w:t xml:space="preserve"> and consider how much short-acting NRT they are using – recommendations would vary.  </w:t>
      </w:r>
    </w:p>
    <w:p w14:paraId="520C7265" w14:textId="77777777" w:rsidR="00BA1975" w:rsidRPr="00787EC1" w:rsidRDefault="00BA1975" w:rsidP="00BA1975">
      <w:pPr>
        <w:numPr>
          <w:ilvl w:val="0"/>
          <w:numId w:val="36"/>
        </w:numPr>
        <w:tabs>
          <w:tab w:val="clear" w:pos="720"/>
          <w:tab w:val="num" w:pos="1980"/>
        </w:tabs>
        <w:ind w:left="1980"/>
        <w:contextualSpacing/>
        <w:rPr>
          <w:rFonts w:asciiTheme="minorHAnsi" w:hAnsiTheme="minorHAnsi" w:cstheme="minorHAnsi"/>
          <w:sz w:val="22"/>
          <w:szCs w:val="22"/>
        </w:rPr>
      </w:pPr>
      <w:r w:rsidRPr="00787EC1">
        <w:rPr>
          <w:rFonts w:asciiTheme="minorHAnsi" w:hAnsiTheme="minorHAnsi" w:cstheme="minorHAnsi"/>
          <w:sz w:val="22"/>
          <w:szCs w:val="22"/>
        </w:rPr>
        <w:t>If it is a relatively new quit and client is using large amounts of short-acting NRT:  </w:t>
      </w:r>
    </w:p>
    <w:p w14:paraId="428D5DEA" w14:textId="77777777" w:rsidR="00BA1975" w:rsidRPr="00787EC1" w:rsidRDefault="00BA1975" w:rsidP="00BA1975">
      <w:pPr>
        <w:numPr>
          <w:ilvl w:val="0"/>
          <w:numId w:val="37"/>
        </w:numPr>
        <w:tabs>
          <w:tab w:val="clear" w:pos="1080"/>
          <w:tab w:val="num" w:pos="1440"/>
          <w:tab w:val="num" w:pos="1620"/>
        </w:tabs>
        <w:ind w:left="2340"/>
        <w:contextualSpacing/>
        <w:rPr>
          <w:rFonts w:asciiTheme="minorHAnsi" w:hAnsiTheme="minorHAnsi" w:cstheme="minorHAnsi"/>
          <w:sz w:val="22"/>
          <w:szCs w:val="22"/>
        </w:rPr>
      </w:pPr>
      <w:r w:rsidRPr="00787EC1">
        <w:rPr>
          <w:rFonts w:asciiTheme="minorHAnsi" w:hAnsiTheme="minorHAnsi" w:cstheme="minorHAnsi"/>
          <w:sz w:val="22"/>
          <w:szCs w:val="22"/>
        </w:rPr>
        <w:t>Will likely need more time before reducing patch dosage   </w:t>
      </w:r>
    </w:p>
    <w:p w14:paraId="4458AFF3" w14:textId="77777777" w:rsidR="00BA1975" w:rsidRPr="00787EC1" w:rsidRDefault="00BA1975" w:rsidP="00BA1975">
      <w:pPr>
        <w:numPr>
          <w:ilvl w:val="0"/>
          <w:numId w:val="38"/>
        </w:numPr>
        <w:tabs>
          <w:tab w:val="clear" w:pos="1080"/>
          <w:tab w:val="num" w:pos="1440"/>
          <w:tab w:val="num" w:pos="1620"/>
        </w:tabs>
        <w:ind w:left="2340"/>
        <w:contextualSpacing/>
        <w:rPr>
          <w:rFonts w:asciiTheme="minorHAnsi" w:hAnsiTheme="minorHAnsi" w:cstheme="minorHAnsi"/>
          <w:sz w:val="22"/>
          <w:szCs w:val="22"/>
        </w:rPr>
      </w:pPr>
      <w:r w:rsidRPr="00787EC1">
        <w:rPr>
          <w:rFonts w:asciiTheme="minorHAnsi" w:hAnsiTheme="minorHAnsi" w:cstheme="minorHAnsi"/>
          <w:sz w:val="22"/>
          <w:szCs w:val="22"/>
        </w:rPr>
        <w:t>Could increase dose of patch to 21mg and 7mg, then cut down on patches once there is a reduction or minimal use of short-acting NRT (ex. take away the 7mg over the course of a few weeks, then reduce 21mg to 14mg patches) </w:t>
      </w:r>
    </w:p>
    <w:p w14:paraId="1962E43B" w14:textId="77777777" w:rsidR="00BA1975" w:rsidRPr="00787EC1" w:rsidRDefault="00BA1975" w:rsidP="00BA1975">
      <w:pPr>
        <w:numPr>
          <w:ilvl w:val="0"/>
          <w:numId w:val="39"/>
        </w:numPr>
        <w:tabs>
          <w:tab w:val="clear" w:pos="720"/>
          <w:tab w:val="num" w:pos="1980"/>
        </w:tabs>
        <w:ind w:left="1980"/>
        <w:contextualSpacing/>
        <w:rPr>
          <w:rFonts w:asciiTheme="minorHAnsi" w:hAnsiTheme="minorHAnsi" w:cstheme="minorHAnsi"/>
          <w:sz w:val="22"/>
          <w:szCs w:val="22"/>
        </w:rPr>
      </w:pPr>
      <w:r w:rsidRPr="00787EC1">
        <w:rPr>
          <w:rFonts w:asciiTheme="minorHAnsi" w:hAnsiTheme="minorHAnsi" w:cstheme="minorHAnsi"/>
          <w:sz w:val="22"/>
          <w:szCs w:val="22"/>
        </w:rPr>
        <w:t>If it has been a longer quit and client is only using 21mg patches:  </w:t>
      </w:r>
    </w:p>
    <w:p w14:paraId="01DA74F1" w14:textId="77777777" w:rsidR="00BA1975" w:rsidRPr="00787EC1" w:rsidRDefault="00BA1975" w:rsidP="00BA1975">
      <w:pPr>
        <w:numPr>
          <w:ilvl w:val="0"/>
          <w:numId w:val="40"/>
        </w:numPr>
        <w:tabs>
          <w:tab w:val="clear" w:pos="1080"/>
          <w:tab w:val="num" w:pos="1440"/>
          <w:tab w:val="num" w:pos="1620"/>
        </w:tabs>
        <w:ind w:left="2340"/>
        <w:contextualSpacing/>
        <w:rPr>
          <w:rFonts w:asciiTheme="minorHAnsi" w:hAnsiTheme="minorHAnsi" w:cstheme="minorHAnsi"/>
          <w:sz w:val="22"/>
          <w:szCs w:val="22"/>
        </w:rPr>
      </w:pPr>
      <w:r w:rsidRPr="00787EC1">
        <w:rPr>
          <w:rFonts w:asciiTheme="minorHAnsi" w:hAnsiTheme="minorHAnsi" w:cstheme="minorHAnsi"/>
          <w:sz w:val="22"/>
          <w:szCs w:val="22"/>
        </w:rPr>
        <w:t>Explore why they are reluctant  </w:t>
      </w:r>
    </w:p>
    <w:p w14:paraId="34C4FC4C" w14:textId="77777777" w:rsidR="00BA1975" w:rsidRPr="00787EC1" w:rsidRDefault="00BA1975" w:rsidP="00BA1975">
      <w:pPr>
        <w:numPr>
          <w:ilvl w:val="0"/>
          <w:numId w:val="41"/>
        </w:numPr>
        <w:tabs>
          <w:tab w:val="clear" w:pos="1080"/>
          <w:tab w:val="num" w:pos="1440"/>
          <w:tab w:val="num" w:pos="1620"/>
        </w:tabs>
        <w:ind w:left="2340"/>
        <w:contextualSpacing/>
        <w:rPr>
          <w:rFonts w:asciiTheme="minorHAnsi" w:hAnsiTheme="minorHAnsi" w:cstheme="minorHAnsi"/>
          <w:sz w:val="22"/>
          <w:szCs w:val="22"/>
        </w:rPr>
      </w:pPr>
      <w:r w:rsidRPr="00787EC1">
        <w:rPr>
          <w:rFonts w:asciiTheme="minorHAnsi" w:hAnsiTheme="minorHAnsi" w:cstheme="minorHAnsi"/>
          <w:sz w:val="22"/>
          <w:szCs w:val="22"/>
        </w:rPr>
        <w:t>Address cravings and coping strategies that help them avoid smoking  </w:t>
      </w:r>
    </w:p>
    <w:p w14:paraId="040FB2AD" w14:textId="77777777" w:rsidR="00BA1975" w:rsidRPr="00787EC1" w:rsidRDefault="00BA1975" w:rsidP="00BA1975">
      <w:pPr>
        <w:numPr>
          <w:ilvl w:val="0"/>
          <w:numId w:val="42"/>
        </w:numPr>
        <w:tabs>
          <w:tab w:val="clear" w:pos="1080"/>
          <w:tab w:val="num" w:pos="1440"/>
          <w:tab w:val="num" w:pos="1620"/>
        </w:tabs>
        <w:ind w:left="2340"/>
        <w:contextualSpacing/>
        <w:rPr>
          <w:rFonts w:asciiTheme="minorHAnsi" w:hAnsiTheme="minorHAnsi" w:cstheme="minorHAnsi"/>
          <w:sz w:val="22"/>
          <w:szCs w:val="22"/>
        </w:rPr>
      </w:pPr>
      <w:r w:rsidRPr="00787EC1">
        <w:rPr>
          <w:rFonts w:asciiTheme="minorHAnsi" w:hAnsiTheme="minorHAnsi" w:cstheme="minorHAnsi"/>
          <w:sz w:val="22"/>
          <w:szCs w:val="22"/>
        </w:rPr>
        <w:t>Affirm and reassure that they have been smoke-free and encourage reduction in patch dosage </w:t>
      </w:r>
    </w:p>
    <w:p w14:paraId="6DAD5D2C" w14:textId="77777777" w:rsidR="009F0D7B" w:rsidRDefault="009F0D7B" w:rsidP="009F0D7B">
      <w:pPr>
        <w:ind w:left="1260" w:firstLine="720"/>
        <w:contextualSpacing/>
        <w:rPr>
          <w:rFonts w:asciiTheme="minorHAnsi" w:hAnsiTheme="minorHAnsi" w:cstheme="minorHAnsi"/>
          <w:b/>
          <w:color w:val="1F497D"/>
          <w:sz w:val="22"/>
          <w:szCs w:val="22"/>
        </w:rPr>
      </w:pPr>
    </w:p>
    <w:p w14:paraId="45165D5B" w14:textId="09888897" w:rsidR="00A039F9" w:rsidRDefault="00A039F9" w:rsidP="009F0D7B">
      <w:pPr>
        <w:pStyle w:val="Heading1"/>
        <w:spacing w:before="0" w:beforeAutospacing="0" w:after="0" w:afterAutospacing="0"/>
        <w:ind w:left="1260"/>
        <w:contextualSpacing/>
        <w:rPr>
          <w:rFonts w:asciiTheme="minorHAnsi" w:hAnsiTheme="minorHAnsi" w:cstheme="minorHAnsi"/>
          <w:b w:val="0"/>
          <w:sz w:val="22"/>
          <w:szCs w:val="22"/>
          <w:lang w:val="en-CA"/>
        </w:rPr>
      </w:pPr>
    </w:p>
    <w:p w14:paraId="72D95977" w14:textId="06CDD25C" w:rsidR="00A039F9" w:rsidRDefault="00E666F6" w:rsidP="009F0D7B">
      <w:pPr>
        <w:pStyle w:val="Heading1"/>
        <w:numPr>
          <w:ilvl w:val="0"/>
          <w:numId w:val="18"/>
        </w:numPr>
        <w:spacing w:before="0" w:beforeAutospacing="0" w:after="0" w:afterAutospacing="0"/>
        <w:ind w:left="1260"/>
        <w:contextualSpacing/>
        <w:rPr>
          <w:rFonts w:asciiTheme="minorHAnsi" w:hAnsiTheme="minorHAnsi" w:cstheme="minorHAnsi"/>
          <w:b w:val="0"/>
          <w:sz w:val="22"/>
          <w:szCs w:val="22"/>
          <w:lang w:val="en-CA"/>
        </w:rPr>
      </w:pPr>
      <w:r>
        <w:rPr>
          <w:rFonts w:asciiTheme="minorHAnsi" w:hAnsiTheme="minorHAnsi" w:cstheme="minorHAnsi"/>
          <w:b w:val="0"/>
          <w:sz w:val="22"/>
          <w:szCs w:val="22"/>
          <w:lang w:val="en-CA"/>
        </w:rPr>
        <w:t xml:space="preserve">Tobacco Use </w:t>
      </w:r>
      <w:proofErr w:type="gramStart"/>
      <w:r>
        <w:rPr>
          <w:rFonts w:asciiTheme="minorHAnsi" w:hAnsiTheme="minorHAnsi" w:cstheme="minorHAnsi"/>
          <w:b w:val="0"/>
          <w:sz w:val="22"/>
          <w:szCs w:val="22"/>
          <w:lang w:val="en-CA"/>
        </w:rPr>
        <w:t>Among</w:t>
      </w:r>
      <w:proofErr w:type="gramEnd"/>
      <w:r>
        <w:rPr>
          <w:rFonts w:asciiTheme="minorHAnsi" w:hAnsiTheme="minorHAnsi" w:cstheme="minorHAnsi"/>
          <w:b w:val="0"/>
          <w:sz w:val="22"/>
          <w:szCs w:val="22"/>
          <w:lang w:val="en-CA"/>
        </w:rPr>
        <w:t xml:space="preserve"> Older Adults: A Forgotten Population, Dr. </w:t>
      </w:r>
      <w:proofErr w:type="spellStart"/>
      <w:r>
        <w:rPr>
          <w:rFonts w:asciiTheme="minorHAnsi" w:hAnsiTheme="minorHAnsi" w:cstheme="minorHAnsi"/>
          <w:b w:val="0"/>
          <w:sz w:val="22"/>
          <w:szCs w:val="22"/>
          <w:lang w:val="en-CA"/>
        </w:rPr>
        <w:t>Bethea</w:t>
      </w:r>
      <w:proofErr w:type="spellEnd"/>
      <w:r>
        <w:rPr>
          <w:rFonts w:asciiTheme="minorHAnsi" w:hAnsiTheme="minorHAnsi" w:cstheme="minorHAnsi"/>
          <w:b w:val="0"/>
          <w:sz w:val="22"/>
          <w:szCs w:val="22"/>
          <w:lang w:val="en-CA"/>
        </w:rPr>
        <w:t xml:space="preserve"> </w:t>
      </w:r>
      <w:proofErr w:type="spellStart"/>
      <w:r>
        <w:rPr>
          <w:rFonts w:asciiTheme="minorHAnsi" w:hAnsiTheme="minorHAnsi" w:cstheme="minorHAnsi"/>
          <w:b w:val="0"/>
          <w:sz w:val="22"/>
          <w:szCs w:val="22"/>
          <w:lang w:val="en-CA"/>
        </w:rPr>
        <w:t>Kleykamp</w:t>
      </w:r>
      <w:proofErr w:type="spellEnd"/>
      <w:r>
        <w:rPr>
          <w:rFonts w:asciiTheme="minorHAnsi" w:hAnsiTheme="minorHAnsi" w:cstheme="minorHAnsi"/>
          <w:b w:val="0"/>
          <w:sz w:val="22"/>
          <w:szCs w:val="22"/>
          <w:lang w:val="en-CA"/>
        </w:rPr>
        <w:t xml:space="preserve">, PhD, Tuesday December 10 12 p.m. (attached flyer) </w:t>
      </w:r>
      <w:hyperlink r:id="rId16" w:anchor="/registration" w:history="1">
        <w:r w:rsidRPr="00E666F6">
          <w:rPr>
            <w:rStyle w:val="Hyperlink"/>
            <w:rFonts w:asciiTheme="minorHAnsi" w:hAnsiTheme="minorHAnsi" w:cstheme="minorHAnsi"/>
            <w:sz w:val="22"/>
            <w:szCs w:val="22"/>
            <w:lang w:val="en-CA"/>
          </w:rPr>
          <w:t>Click here</w:t>
        </w:r>
      </w:hyperlink>
      <w:r>
        <w:rPr>
          <w:rFonts w:asciiTheme="minorHAnsi" w:hAnsiTheme="minorHAnsi" w:cstheme="minorHAnsi"/>
          <w:b w:val="0"/>
          <w:sz w:val="22"/>
          <w:szCs w:val="22"/>
          <w:lang w:val="en-CA"/>
        </w:rPr>
        <w:t xml:space="preserve"> for registration.</w:t>
      </w:r>
    </w:p>
    <w:p w14:paraId="10726064" w14:textId="77777777" w:rsidR="00A039F9" w:rsidRPr="00A039F9" w:rsidRDefault="00A039F9" w:rsidP="00A039F9">
      <w:pPr>
        <w:pStyle w:val="Heading1"/>
        <w:spacing w:before="0" w:beforeAutospacing="0" w:after="0" w:afterAutospacing="0"/>
        <w:ind w:left="1440"/>
        <w:contextualSpacing/>
        <w:rPr>
          <w:rFonts w:asciiTheme="minorHAnsi" w:hAnsiTheme="minorHAnsi" w:cstheme="minorHAnsi"/>
          <w:b w:val="0"/>
          <w:sz w:val="22"/>
          <w:szCs w:val="22"/>
          <w:lang w:val="en-CA"/>
        </w:rPr>
      </w:pPr>
    </w:p>
    <w:p w14:paraId="757CBAEE" w14:textId="11D8E254" w:rsidR="006F0279" w:rsidRPr="00AD5607" w:rsidRDefault="006F0279" w:rsidP="009F0D7B">
      <w:pPr>
        <w:pStyle w:val="Heading1"/>
        <w:numPr>
          <w:ilvl w:val="0"/>
          <w:numId w:val="18"/>
        </w:numPr>
        <w:spacing w:before="0" w:beforeAutospacing="0" w:after="0" w:afterAutospacing="0"/>
        <w:ind w:left="1260"/>
        <w:contextualSpacing/>
        <w:rPr>
          <w:rFonts w:asciiTheme="minorHAnsi" w:hAnsiTheme="minorHAnsi" w:cstheme="minorHAnsi"/>
          <w:sz w:val="22"/>
          <w:szCs w:val="22"/>
          <w:highlight w:val="green"/>
          <w:lang w:val="en-CA"/>
        </w:rPr>
      </w:pPr>
      <w:r w:rsidRPr="00AD5607">
        <w:rPr>
          <w:rFonts w:asciiTheme="minorHAnsi" w:hAnsiTheme="minorHAnsi" w:cstheme="minorHAnsi"/>
          <w:sz w:val="22"/>
          <w:szCs w:val="22"/>
          <w:highlight w:val="green"/>
          <w:lang w:val="en-CA"/>
        </w:rPr>
        <w:t>S</w:t>
      </w:r>
      <w:r w:rsidR="00D94291" w:rsidRPr="00AD5607">
        <w:rPr>
          <w:rFonts w:asciiTheme="minorHAnsi" w:hAnsiTheme="minorHAnsi" w:cstheme="minorHAnsi"/>
          <w:sz w:val="22"/>
          <w:szCs w:val="22"/>
          <w:highlight w:val="green"/>
          <w:lang w:val="en-CA"/>
        </w:rPr>
        <w:t>TOP in LTC Q&amp;A with a Geriatric</w:t>
      </w:r>
      <w:r w:rsidRPr="00AD5607">
        <w:rPr>
          <w:rFonts w:asciiTheme="minorHAnsi" w:hAnsiTheme="minorHAnsi" w:cstheme="minorHAnsi"/>
          <w:sz w:val="22"/>
          <w:szCs w:val="22"/>
          <w:highlight w:val="green"/>
          <w:lang w:val="en-CA"/>
        </w:rPr>
        <w:t xml:space="preserve"> Psychiatrist, Dr. Aviva Rostas, Monday January 27. Please share with any team members who may be interested and mark your calendars.</w:t>
      </w:r>
      <w:r w:rsidR="00E666F6" w:rsidRPr="00AD5607">
        <w:rPr>
          <w:rFonts w:asciiTheme="minorHAnsi" w:hAnsiTheme="minorHAnsi" w:cstheme="minorHAnsi"/>
          <w:sz w:val="22"/>
          <w:szCs w:val="22"/>
          <w:highlight w:val="green"/>
          <w:lang w:val="en-CA"/>
        </w:rPr>
        <w:t xml:space="preserve"> </w:t>
      </w:r>
      <w:r w:rsidR="009F0D7B" w:rsidRPr="00AD5607">
        <w:rPr>
          <w:rFonts w:asciiTheme="minorHAnsi" w:hAnsiTheme="minorHAnsi" w:cstheme="minorHAnsi"/>
          <w:sz w:val="22"/>
          <w:szCs w:val="22"/>
          <w:highlight w:val="green"/>
          <w:lang w:val="en-CA"/>
        </w:rPr>
        <w:t>We have a flyer (attached) to share or post around your home.</w:t>
      </w:r>
    </w:p>
    <w:p w14:paraId="00F3FE90" w14:textId="77777777" w:rsidR="009F13FA" w:rsidRDefault="009F13FA" w:rsidP="009F13FA">
      <w:pPr>
        <w:pStyle w:val="ListParagraph"/>
        <w:rPr>
          <w:rFonts w:asciiTheme="minorHAnsi" w:hAnsiTheme="minorHAnsi" w:cstheme="minorHAnsi"/>
          <w:b/>
          <w:sz w:val="22"/>
          <w:szCs w:val="22"/>
          <w:lang w:val="en-CA"/>
        </w:rPr>
      </w:pPr>
    </w:p>
    <w:p w14:paraId="486F7D77" w14:textId="3B380C5A" w:rsidR="009F13FA" w:rsidRPr="009F13FA" w:rsidRDefault="009F13FA" w:rsidP="009F13FA">
      <w:pPr>
        <w:pStyle w:val="Heading1"/>
        <w:numPr>
          <w:ilvl w:val="2"/>
          <w:numId w:val="18"/>
        </w:numPr>
        <w:spacing w:before="0" w:beforeAutospacing="0" w:after="0" w:afterAutospacing="0"/>
        <w:contextualSpacing/>
        <w:rPr>
          <w:rFonts w:asciiTheme="minorHAnsi" w:hAnsiTheme="minorHAnsi" w:cstheme="minorHAnsi"/>
          <w:b w:val="0"/>
          <w:i/>
          <w:sz w:val="22"/>
          <w:szCs w:val="22"/>
          <w:lang w:val="en-CA"/>
        </w:rPr>
      </w:pPr>
      <w:r>
        <w:rPr>
          <w:rFonts w:asciiTheme="minorHAnsi" w:hAnsiTheme="minorHAnsi" w:cstheme="minorHAnsi"/>
          <w:b w:val="0"/>
          <w:sz w:val="22"/>
          <w:szCs w:val="22"/>
          <w:lang w:val="en-CA"/>
        </w:rPr>
        <w:t xml:space="preserve">Sample question for Dr. Rostas – </w:t>
      </w:r>
      <w:r w:rsidRPr="009F13FA">
        <w:rPr>
          <w:rFonts w:asciiTheme="minorHAnsi" w:hAnsiTheme="minorHAnsi" w:cstheme="minorHAnsi"/>
          <w:b w:val="0"/>
          <w:i/>
          <w:sz w:val="22"/>
          <w:szCs w:val="22"/>
          <w:lang w:val="en-CA"/>
        </w:rPr>
        <w:t>How can we support residents with schizophrenia? How can geriatric smokers with schizophrenia cut down?</w:t>
      </w:r>
    </w:p>
    <w:p w14:paraId="12C09101" w14:textId="77777777" w:rsidR="006F0279" w:rsidRDefault="006F0279" w:rsidP="006F0279">
      <w:pPr>
        <w:pStyle w:val="ListParagraph"/>
        <w:rPr>
          <w:rFonts w:asciiTheme="minorHAnsi" w:hAnsiTheme="minorHAnsi" w:cstheme="minorHAnsi"/>
          <w:b/>
          <w:sz w:val="22"/>
          <w:szCs w:val="22"/>
          <w:lang w:val="en-CA"/>
        </w:rPr>
      </w:pPr>
    </w:p>
    <w:p w14:paraId="71D868CA" w14:textId="558F06F6" w:rsidR="006F0279" w:rsidRDefault="006F0279" w:rsidP="006F0279">
      <w:pPr>
        <w:pStyle w:val="Heading1"/>
        <w:numPr>
          <w:ilvl w:val="1"/>
          <w:numId w:val="18"/>
        </w:numPr>
        <w:spacing w:before="0" w:beforeAutospacing="0" w:after="0" w:afterAutospacing="0"/>
        <w:contextualSpacing/>
        <w:rPr>
          <w:rFonts w:asciiTheme="minorHAnsi" w:hAnsiTheme="minorHAnsi" w:cstheme="minorHAnsi"/>
          <w:b w:val="0"/>
          <w:sz w:val="22"/>
          <w:szCs w:val="22"/>
          <w:lang w:val="en-CA"/>
        </w:rPr>
      </w:pPr>
      <w:r>
        <w:rPr>
          <w:rFonts w:asciiTheme="minorHAnsi" w:hAnsiTheme="minorHAnsi" w:cstheme="minorHAnsi"/>
          <w:b w:val="0"/>
          <w:sz w:val="22"/>
          <w:szCs w:val="22"/>
          <w:lang w:val="en-CA"/>
        </w:rPr>
        <w:t xml:space="preserve">If unable to attend, but have clinical questions, please send in advance. This session </w:t>
      </w:r>
      <w:proofErr w:type="gramStart"/>
      <w:r>
        <w:rPr>
          <w:rFonts w:asciiTheme="minorHAnsi" w:hAnsiTheme="minorHAnsi" w:cstheme="minorHAnsi"/>
          <w:b w:val="0"/>
          <w:sz w:val="22"/>
          <w:szCs w:val="22"/>
          <w:lang w:val="en-CA"/>
        </w:rPr>
        <w:t>will be recorded</w:t>
      </w:r>
      <w:proofErr w:type="gramEnd"/>
      <w:r>
        <w:rPr>
          <w:rFonts w:asciiTheme="minorHAnsi" w:hAnsiTheme="minorHAnsi" w:cstheme="minorHAnsi"/>
          <w:b w:val="0"/>
          <w:sz w:val="22"/>
          <w:szCs w:val="22"/>
          <w:lang w:val="en-CA"/>
        </w:rPr>
        <w:t xml:space="preserve">. </w:t>
      </w:r>
    </w:p>
    <w:p w14:paraId="6B0AE701" w14:textId="7F9BA8E4" w:rsidR="006F0279" w:rsidRPr="006F0279" w:rsidRDefault="006F0279" w:rsidP="006F0279">
      <w:pPr>
        <w:pStyle w:val="Heading1"/>
        <w:numPr>
          <w:ilvl w:val="1"/>
          <w:numId w:val="18"/>
        </w:numPr>
        <w:spacing w:before="0" w:beforeAutospacing="0" w:after="0" w:afterAutospacing="0"/>
        <w:contextualSpacing/>
        <w:rPr>
          <w:rFonts w:asciiTheme="minorHAnsi" w:hAnsiTheme="minorHAnsi" w:cstheme="minorHAnsi"/>
          <w:b w:val="0"/>
          <w:sz w:val="22"/>
          <w:szCs w:val="22"/>
          <w:lang w:val="en-CA"/>
        </w:rPr>
      </w:pPr>
      <w:r>
        <w:rPr>
          <w:rFonts w:asciiTheme="minorHAnsi" w:hAnsiTheme="minorHAnsi" w:cstheme="minorHAnsi"/>
          <w:b w:val="0"/>
          <w:sz w:val="22"/>
          <w:szCs w:val="22"/>
          <w:lang w:val="en-CA"/>
        </w:rPr>
        <w:t>This will take the place of the Ja</w:t>
      </w:r>
      <w:bookmarkStart w:id="0" w:name="_GoBack"/>
      <w:bookmarkEnd w:id="0"/>
      <w:r>
        <w:rPr>
          <w:rFonts w:asciiTheme="minorHAnsi" w:hAnsiTheme="minorHAnsi" w:cstheme="minorHAnsi"/>
          <w:b w:val="0"/>
          <w:sz w:val="22"/>
          <w:szCs w:val="22"/>
          <w:lang w:val="en-CA"/>
        </w:rPr>
        <w:t xml:space="preserve">nuary and February Community of Practice meetings. </w:t>
      </w:r>
      <w:r w:rsidR="00442A3F">
        <w:rPr>
          <w:rFonts w:asciiTheme="minorHAnsi" w:hAnsiTheme="minorHAnsi" w:cstheme="minorHAnsi"/>
          <w:b w:val="0"/>
          <w:sz w:val="22"/>
          <w:szCs w:val="22"/>
          <w:lang w:val="en-CA"/>
        </w:rPr>
        <w:t>We will be</w:t>
      </w:r>
      <w:r w:rsidR="00B81BEF">
        <w:rPr>
          <w:rFonts w:asciiTheme="minorHAnsi" w:hAnsiTheme="minorHAnsi" w:cstheme="minorHAnsi"/>
          <w:b w:val="0"/>
          <w:sz w:val="22"/>
          <w:szCs w:val="22"/>
          <w:lang w:val="en-CA"/>
        </w:rPr>
        <w:t xml:space="preserve"> sharing a poster soon. Please share around to all who may be interested.</w:t>
      </w:r>
    </w:p>
    <w:p w14:paraId="00851C3C" w14:textId="77777777" w:rsidR="006F0279" w:rsidRDefault="006F0279" w:rsidP="00AE7428">
      <w:pPr>
        <w:pStyle w:val="Heading1"/>
        <w:spacing w:before="0" w:beforeAutospacing="0" w:after="0" w:afterAutospacing="0"/>
        <w:contextualSpacing/>
        <w:rPr>
          <w:rFonts w:asciiTheme="minorHAnsi" w:hAnsiTheme="minorHAnsi" w:cstheme="minorHAnsi"/>
          <w:b w:val="0"/>
          <w:color w:val="E36C0A" w:themeColor="accent6" w:themeShade="BF"/>
          <w:sz w:val="22"/>
          <w:szCs w:val="22"/>
          <w:u w:val="single"/>
          <w:lang w:val="en-CA"/>
        </w:rPr>
      </w:pPr>
    </w:p>
    <w:p w14:paraId="3BB29AEF" w14:textId="173EF952" w:rsidR="00356133" w:rsidRDefault="00356133" w:rsidP="00356133">
      <w:pPr>
        <w:pStyle w:val="Heading1"/>
        <w:spacing w:before="0" w:beforeAutospacing="0" w:after="0" w:afterAutospacing="0"/>
        <w:contextualSpacing/>
        <w:rPr>
          <w:rFonts w:asciiTheme="minorHAnsi" w:hAnsiTheme="minorHAnsi" w:cstheme="minorHAnsi"/>
          <w:color w:val="E36C0A" w:themeColor="accent6" w:themeShade="BF"/>
          <w:sz w:val="22"/>
          <w:szCs w:val="22"/>
          <w:u w:val="single"/>
          <w:lang w:val="en-CA"/>
        </w:rPr>
      </w:pPr>
      <w:r w:rsidRPr="00263DCF">
        <w:rPr>
          <w:rFonts w:asciiTheme="minorHAnsi" w:hAnsiTheme="minorHAnsi" w:cstheme="minorHAnsi"/>
          <w:color w:val="E36C0A" w:themeColor="accent6" w:themeShade="BF"/>
          <w:sz w:val="22"/>
          <w:szCs w:val="22"/>
          <w:u w:val="single"/>
          <w:lang w:val="en-CA"/>
        </w:rPr>
        <w:t>TEACH updates:</w:t>
      </w:r>
    </w:p>
    <w:p w14:paraId="53EAA010" w14:textId="77777777" w:rsidR="00263DCF" w:rsidRPr="00263DCF" w:rsidRDefault="00263DCF" w:rsidP="00263DCF">
      <w:pPr>
        <w:pStyle w:val="Heading3"/>
        <w:numPr>
          <w:ilvl w:val="0"/>
          <w:numId w:val="34"/>
        </w:numPr>
        <w:shd w:val="clear" w:color="auto" w:fill="FFFFFF"/>
        <w:rPr>
          <w:rFonts w:asciiTheme="minorHAnsi" w:hAnsiTheme="minorHAnsi" w:cstheme="minorHAnsi"/>
          <w:b w:val="0"/>
          <w:bCs w:val="0"/>
          <w:color w:val="auto"/>
          <w:sz w:val="22"/>
          <w:szCs w:val="22"/>
          <w:lang w:eastAsia="en-US"/>
        </w:rPr>
      </w:pPr>
      <w:r w:rsidRPr="00263DCF">
        <w:rPr>
          <w:rFonts w:asciiTheme="minorHAnsi" w:hAnsiTheme="minorHAnsi" w:cstheme="minorHAnsi"/>
          <w:bCs w:val="0"/>
          <w:color w:val="auto"/>
          <w:sz w:val="22"/>
          <w:szCs w:val="22"/>
        </w:rPr>
        <w:t>Join T​EACH's Li​</w:t>
      </w:r>
      <w:proofErr w:type="spellStart"/>
      <w:r w:rsidRPr="00263DCF">
        <w:rPr>
          <w:rFonts w:asciiTheme="minorHAnsi" w:hAnsiTheme="minorHAnsi" w:cstheme="minorHAnsi"/>
          <w:bCs w:val="0"/>
          <w:color w:val="auto"/>
          <w:sz w:val="22"/>
          <w:szCs w:val="22"/>
        </w:rPr>
        <w:t>stserv</w:t>
      </w:r>
      <w:proofErr w:type="spellEnd"/>
      <w:r w:rsidRPr="00263DCF">
        <w:rPr>
          <w:rFonts w:asciiTheme="minorHAnsi" w:hAnsiTheme="minorHAnsi" w:cstheme="minorHAnsi"/>
          <w:b w:val="0"/>
          <w:bCs w:val="0"/>
          <w:color w:val="auto"/>
          <w:sz w:val="22"/>
          <w:szCs w:val="22"/>
        </w:rPr>
        <w:t>​</w:t>
      </w:r>
    </w:p>
    <w:p w14:paraId="18AE6169" w14:textId="77777777" w:rsidR="00263DCF" w:rsidRPr="00263DCF" w:rsidRDefault="00263DCF" w:rsidP="00263DCF">
      <w:pPr>
        <w:pStyle w:val="NormalWeb"/>
        <w:shd w:val="clear" w:color="auto" w:fill="FFFFFF"/>
        <w:spacing w:after="150"/>
        <w:rPr>
          <w:rFonts w:asciiTheme="minorHAnsi" w:hAnsiTheme="minorHAnsi" w:cstheme="minorHAnsi"/>
          <w:sz w:val="22"/>
          <w:szCs w:val="22"/>
        </w:rPr>
      </w:pPr>
    </w:p>
    <w:p w14:paraId="6B0B55C2" w14:textId="22B87006" w:rsidR="00263DCF" w:rsidRPr="00263DCF" w:rsidRDefault="00263DCF" w:rsidP="00263DCF">
      <w:pPr>
        <w:pStyle w:val="NormalWeb"/>
        <w:shd w:val="clear" w:color="auto" w:fill="FFFFFF"/>
        <w:spacing w:after="150"/>
        <w:ind w:left="720"/>
        <w:rPr>
          <w:rFonts w:asciiTheme="minorHAnsi" w:hAnsiTheme="minorHAnsi" w:cstheme="minorHAnsi"/>
          <w:sz w:val="22"/>
          <w:szCs w:val="22"/>
        </w:rPr>
      </w:pPr>
      <w:r w:rsidRPr="00263DCF">
        <w:rPr>
          <w:rFonts w:asciiTheme="minorHAnsi" w:hAnsiTheme="minorHAnsi" w:cstheme="minorHAnsi"/>
          <w:sz w:val="22"/>
          <w:szCs w:val="22"/>
        </w:rPr>
        <w:t>The </w:t>
      </w:r>
      <w:r w:rsidRPr="00263DCF">
        <w:rPr>
          <w:rStyle w:val="Strong"/>
          <w:rFonts w:asciiTheme="minorHAnsi" w:hAnsiTheme="minorHAnsi" w:cstheme="minorHAnsi"/>
          <w:sz w:val="22"/>
          <w:szCs w:val="22"/>
        </w:rPr>
        <w:t>TEACH Listserv</w:t>
      </w:r>
      <w:r w:rsidRPr="00263DCF">
        <w:rPr>
          <w:rFonts w:asciiTheme="minorHAnsi" w:hAnsiTheme="minorHAnsi" w:cstheme="minorHAnsi"/>
          <w:sz w:val="22"/>
          <w:szCs w:val="22"/>
        </w:rPr>
        <w:t xml:space="preserve"> is a way for you to network and share information around cessation counselling. Join over 800 health care providers in </w:t>
      </w:r>
      <w:proofErr w:type="spellStart"/>
      <w:r w:rsidRPr="00263DCF">
        <w:rPr>
          <w:rFonts w:asciiTheme="minorHAnsi" w:hAnsiTheme="minorHAnsi" w:cstheme="minorHAnsi"/>
          <w:sz w:val="22"/>
          <w:szCs w:val="22"/>
        </w:rPr>
        <w:t>sharin</w:t>
      </w:r>
      <w:proofErr w:type="spellEnd"/>
      <w:proofErr w:type="gramStart"/>
      <w:r w:rsidRPr="00263DCF">
        <w:rPr>
          <w:rFonts w:asciiTheme="minorHAnsi" w:hAnsiTheme="minorHAnsi" w:cstheme="minorHAnsi"/>
          <w:sz w:val="22"/>
          <w:szCs w:val="22"/>
        </w:rPr>
        <w:t>​​g</w:t>
      </w:r>
      <w:proofErr w:type="gramEnd"/>
      <w:r w:rsidRPr="00263DCF">
        <w:rPr>
          <w:rFonts w:asciiTheme="minorHAnsi" w:hAnsiTheme="minorHAnsi" w:cstheme="minorHAnsi"/>
          <w:sz w:val="22"/>
          <w:szCs w:val="22"/>
        </w:rPr>
        <w:t xml:space="preserve"> and discussing current events, cutting edge research, and the latest changes in the health field!​​</w:t>
      </w:r>
    </w:p>
    <w:p w14:paraId="2CE5EC6A" w14:textId="77777777" w:rsidR="00263DCF" w:rsidRPr="00263DCF" w:rsidRDefault="00263DCF" w:rsidP="00263DCF">
      <w:pPr>
        <w:pStyle w:val="NormalWeb"/>
        <w:shd w:val="clear" w:color="auto" w:fill="FFFFFF"/>
        <w:spacing w:after="150"/>
        <w:ind w:left="720"/>
        <w:rPr>
          <w:rFonts w:asciiTheme="minorHAnsi" w:hAnsiTheme="minorHAnsi" w:cstheme="minorHAnsi"/>
          <w:sz w:val="22"/>
          <w:szCs w:val="22"/>
        </w:rPr>
      </w:pPr>
      <w:r w:rsidRPr="00263DCF">
        <w:rPr>
          <w:rFonts w:asciiTheme="minorHAnsi" w:hAnsiTheme="minorHAnsi" w:cstheme="minorHAnsi"/>
          <w:sz w:val="22"/>
          <w:szCs w:val="22"/>
        </w:rPr>
        <w:t>If you are interested in subscribing, please have a read through of our </w:t>
      </w:r>
      <w:hyperlink r:id="rId17" w:tgtFrame="_blank" w:history="1">
        <w:proofErr w:type="gramStart"/>
        <w:r w:rsidRPr="00263DCF">
          <w:rPr>
            <w:rStyle w:val="Hyperlink"/>
            <w:rFonts w:asciiTheme="minorHAnsi" w:hAnsiTheme="minorHAnsi" w:cstheme="minorHAnsi"/>
            <w:color w:val="auto"/>
            <w:sz w:val="22"/>
            <w:szCs w:val="22"/>
            <w:shd w:val="clear" w:color="auto" w:fill="FFFFFF"/>
          </w:rPr>
          <w:t>TEACH ​Listserv</w:t>
        </w:r>
        <w:proofErr w:type="gramEnd"/>
        <w:r w:rsidRPr="00263DCF">
          <w:rPr>
            <w:rStyle w:val="Hyperlink"/>
            <w:rFonts w:asciiTheme="minorHAnsi" w:hAnsiTheme="minorHAnsi" w:cstheme="minorHAnsi"/>
            <w:color w:val="auto"/>
            <w:sz w:val="22"/>
            <w:szCs w:val="22"/>
            <w:shd w:val="clear" w:color="auto" w:fill="FFFFFF"/>
          </w:rPr>
          <w:t xml:space="preserve"> Guidelines</w:t>
        </w:r>
      </w:hyperlink>
      <w:r w:rsidRPr="00263DCF">
        <w:rPr>
          <w:rFonts w:asciiTheme="minorHAnsi" w:hAnsiTheme="minorHAnsi" w:cstheme="minorHAnsi"/>
          <w:sz w:val="22"/>
          <w:szCs w:val="22"/>
        </w:rPr>
        <w:t>.​</w:t>
      </w:r>
    </w:p>
    <w:p w14:paraId="0BAB5895" w14:textId="77777777" w:rsidR="00263DCF" w:rsidRPr="00263DCF" w:rsidRDefault="00263DCF" w:rsidP="00263DCF">
      <w:pPr>
        <w:pStyle w:val="NormalWeb"/>
        <w:shd w:val="clear" w:color="auto" w:fill="FFFFFF"/>
        <w:spacing w:after="150"/>
        <w:ind w:left="720"/>
        <w:rPr>
          <w:rFonts w:asciiTheme="minorHAnsi" w:hAnsiTheme="minorHAnsi" w:cstheme="minorHAnsi"/>
          <w:sz w:val="22"/>
          <w:szCs w:val="22"/>
        </w:rPr>
      </w:pPr>
      <w:r w:rsidRPr="00263DCF">
        <w:rPr>
          <w:rFonts w:asciiTheme="minorHAnsi" w:hAnsiTheme="minorHAnsi" w:cstheme="minorHAnsi"/>
          <w:sz w:val="22"/>
          <w:szCs w:val="22"/>
        </w:rPr>
        <w:lastRenderedPageBreak/>
        <w:t xml:space="preserve">To subscribe, simply send an email from your preferred e-mail address </w:t>
      </w:r>
      <w:proofErr w:type="gramStart"/>
      <w:r w:rsidRPr="00263DCF">
        <w:rPr>
          <w:rFonts w:asciiTheme="minorHAnsi" w:hAnsiTheme="minorHAnsi" w:cstheme="minorHAnsi"/>
          <w:sz w:val="22"/>
          <w:szCs w:val="22"/>
        </w:rPr>
        <w:t>to:</w:t>
      </w:r>
      <w:proofErr w:type="gramEnd"/>
      <w:r w:rsidRPr="00263DCF">
        <w:rPr>
          <w:rFonts w:asciiTheme="minorHAnsi" w:hAnsiTheme="minorHAnsi" w:cstheme="minorHAnsi"/>
          <w:sz w:val="22"/>
          <w:szCs w:val="22"/>
        </w:rPr>
        <w:t> </w:t>
      </w:r>
      <w:hyperlink r:id="rId18" w:history="1">
        <w:r w:rsidRPr="00263DCF">
          <w:rPr>
            <w:rStyle w:val="Hyperlink"/>
            <w:rFonts w:asciiTheme="minorHAnsi" w:hAnsiTheme="minorHAnsi" w:cstheme="minorHAnsi"/>
            <w:color w:val="auto"/>
            <w:sz w:val="22"/>
            <w:szCs w:val="22"/>
            <w:shd w:val="clear" w:color="auto" w:fill="FFFFFF"/>
          </w:rPr>
          <w:t>teach-request@info2.camh.net</w:t>
        </w:r>
      </w:hyperlink>
      <w:r w:rsidRPr="00263DCF">
        <w:rPr>
          <w:rFonts w:asciiTheme="minorHAnsi" w:hAnsiTheme="minorHAnsi" w:cstheme="minorHAnsi"/>
          <w:sz w:val="22"/>
          <w:szCs w:val="22"/>
        </w:rPr>
        <w:t> and write 'subscribe' in the subject line of your e-mail.​</w:t>
      </w:r>
    </w:p>
    <w:p w14:paraId="45053D35" w14:textId="77777777" w:rsidR="00263DCF" w:rsidRDefault="00263DCF" w:rsidP="00263DCF">
      <w:pPr>
        <w:pStyle w:val="NormalWeb"/>
        <w:shd w:val="clear" w:color="auto" w:fill="FFFFFF"/>
        <w:spacing w:after="150"/>
        <w:ind w:left="720"/>
        <w:rPr>
          <w:rFonts w:asciiTheme="minorHAnsi" w:hAnsiTheme="minorHAnsi" w:cstheme="minorHAnsi"/>
          <w:sz w:val="22"/>
          <w:szCs w:val="22"/>
        </w:rPr>
      </w:pPr>
      <w:r w:rsidRPr="00263DCF">
        <w:rPr>
          <w:rFonts w:asciiTheme="minorHAnsi" w:hAnsiTheme="minorHAnsi" w:cstheme="minorHAnsi"/>
          <w:sz w:val="22"/>
          <w:szCs w:val="22"/>
        </w:rPr>
        <w:t xml:space="preserve">You will receive a message confirming your subscription, as well as instructions on how to post or unsubscribe - </w:t>
      </w:r>
      <w:proofErr w:type="gramStart"/>
      <w:r w:rsidRPr="00263DCF">
        <w:rPr>
          <w:rFonts w:asciiTheme="minorHAnsi" w:hAnsiTheme="minorHAnsi" w:cstheme="minorHAnsi"/>
          <w:sz w:val="22"/>
          <w:szCs w:val="22"/>
        </w:rPr>
        <w:t>it's</w:t>
      </w:r>
      <w:proofErr w:type="gramEnd"/>
      <w:r w:rsidRPr="00263DCF">
        <w:rPr>
          <w:rFonts w:asciiTheme="minorHAnsi" w:hAnsiTheme="minorHAnsi" w:cstheme="minorHAnsi"/>
          <w:sz w:val="22"/>
          <w:szCs w:val="22"/>
        </w:rPr>
        <w:t xml:space="preserve"> fast and easy!​​​</w:t>
      </w:r>
    </w:p>
    <w:p w14:paraId="65EF8C56" w14:textId="5B5E202D" w:rsidR="00263DCF" w:rsidRPr="00263DCF" w:rsidRDefault="00263DCF" w:rsidP="00263DCF">
      <w:pPr>
        <w:pStyle w:val="NormalWeb"/>
        <w:shd w:val="clear" w:color="auto" w:fill="FFFFFF"/>
        <w:spacing w:after="150"/>
        <w:ind w:left="720"/>
        <w:rPr>
          <w:rFonts w:asciiTheme="minorHAnsi" w:hAnsiTheme="minorHAnsi" w:cstheme="minorHAnsi"/>
          <w:b/>
          <w:sz w:val="22"/>
          <w:szCs w:val="22"/>
        </w:rPr>
      </w:pPr>
      <w:r w:rsidRPr="00263DCF">
        <w:rPr>
          <w:rFonts w:asciiTheme="minorHAnsi" w:hAnsiTheme="minorHAnsi" w:cstheme="minorHAnsi"/>
          <w:b/>
          <w:sz w:val="22"/>
          <w:szCs w:val="22"/>
        </w:rPr>
        <w:t xml:space="preserve">Please email </w:t>
      </w:r>
      <w:hyperlink r:id="rId19" w:history="1">
        <w:r w:rsidRPr="00263DCF">
          <w:rPr>
            <w:rStyle w:val="Hyperlink"/>
            <w:rFonts w:asciiTheme="minorHAnsi" w:hAnsiTheme="minorHAnsi" w:cstheme="minorHAnsi"/>
            <w:b/>
            <w:color w:val="auto"/>
            <w:sz w:val="22"/>
            <w:szCs w:val="22"/>
          </w:rPr>
          <w:t>teach@camh.ca</w:t>
        </w:r>
      </w:hyperlink>
      <w:r w:rsidRPr="00263DCF">
        <w:rPr>
          <w:rFonts w:asciiTheme="minorHAnsi" w:hAnsiTheme="minorHAnsi" w:cstheme="minorHAnsi"/>
          <w:b/>
          <w:sz w:val="22"/>
          <w:szCs w:val="22"/>
        </w:rPr>
        <w:t xml:space="preserve"> to join the regular mailing list</w:t>
      </w:r>
    </w:p>
    <w:p w14:paraId="775393A8" w14:textId="77777777" w:rsidR="00FE788A" w:rsidRDefault="00FE788A" w:rsidP="00356133">
      <w:pPr>
        <w:pStyle w:val="NormalWeb"/>
        <w:shd w:val="clear" w:color="auto" w:fill="FFFFFF"/>
        <w:spacing w:after="0"/>
        <w:ind w:left="1440"/>
        <w:contextualSpacing/>
        <w:rPr>
          <w:rFonts w:asciiTheme="minorHAnsi" w:hAnsiTheme="minorHAnsi" w:cstheme="minorHAnsi"/>
          <w:sz w:val="22"/>
          <w:szCs w:val="22"/>
        </w:rPr>
      </w:pPr>
    </w:p>
    <w:p w14:paraId="55F05EE8" w14:textId="29246889" w:rsidR="00FE788A" w:rsidRPr="00F95D16" w:rsidRDefault="00FE788A" w:rsidP="00FE788A">
      <w:pPr>
        <w:pStyle w:val="NormalWeb"/>
        <w:numPr>
          <w:ilvl w:val="0"/>
          <w:numId w:val="2"/>
        </w:numPr>
        <w:shd w:val="clear" w:color="auto" w:fill="FFFFFF"/>
        <w:spacing w:after="0"/>
        <w:contextualSpacing/>
        <w:rPr>
          <w:rFonts w:asciiTheme="minorHAnsi" w:hAnsiTheme="minorHAnsi" w:cstheme="minorHAnsi"/>
          <w:b/>
          <w:sz w:val="22"/>
          <w:szCs w:val="22"/>
        </w:rPr>
      </w:pPr>
      <w:proofErr w:type="spellStart"/>
      <w:r>
        <w:rPr>
          <w:rFonts w:asciiTheme="minorHAnsi" w:hAnsiTheme="minorHAnsi" w:cstheme="minorHAnsi"/>
          <w:b/>
          <w:sz w:val="22"/>
          <w:szCs w:val="22"/>
        </w:rPr>
        <w:t>Womenmind</w:t>
      </w:r>
      <w:proofErr w:type="spellEnd"/>
      <w:r>
        <w:rPr>
          <w:rFonts w:asciiTheme="minorHAnsi" w:hAnsiTheme="minorHAnsi" w:cstheme="minorHAnsi"/>
          <w:b/>
          <w:sz w:val="22"/>
          <w:szCs w:val="22"/>
        </w:rPr>
        <w:t xml:space="preserve"> Project Update</w:t>
      </w:r>
    </w:p>
    <w:p w14:paraId="0175CB51" w14:textId="031337E0" w:rsidR="00FE788A" w:rsidRDefault="00FE788A" w:rsidP="00FE788A">
      <w:pPr>
        <w:pStyle w:val="NormalWeb"/>
        <w:numPr>
          <w:ilvl w:val="1"/>
          <w:numId w:val="2"/>
        </w:numPr>
        <w:shd w:val="clear" w:color="auto" w:fill="FFFFFF"/>
        <w:spacing w:after="0"/>
        <w:contextualSpacing/>
        <w:rPr>
          <w:rFonts w:asciiTheme="minorHAnsi" w:hAnsiTheme="minorHAnsi" w:cstheme="minorHAnsi"/>
          <w:sz w:val="22"/>
          <w:szCs w:val="22"/>
        </w:rPr>
      </w:pPr>
      <w:r>
        <w:rPr>
          <w:rFonts w:asciiTheme="minorHAnsi" w:hAnsiTheme="minorHAnsi" w:cstheme="minorHAnsi"/>
          <w:sz w:val="22"/>
          <w:szCs w:val="22"/>
        </w:rPr>
        <w:t>Wednesday, December 4 @12:00-1:00 pm EST</w:t>
      </w:r>
    </w:p>
    <w:p w14:paraId="1F059E85" w14:textId="2F811688" w:rsidR="00FE788A" w:rsidRDefault="00FE788A" w:rsidP="00FE788A">
      <w:pPr>
        <w:pStyle w:val="NormalWeb"/>
        <w:numPr>
          <w:ilvl w:val="1"/>
          <w:numId w:val="2"/>
        </w:numPr>
        <w:shd w:val="clear" w:color="auto" w:fill="FFFFFF"/>
        <w:spacing w:after="0"/>
        <w:contextualSpacing/>
        <w:rPr>
          <w:rFonts w:asciiTheme="minorHAnsi" w:hAnsiTheme="minorHAnsi" w:cstheme="minorHAnsi"/>
          <w:sz w:val="22"/>
          <w:szCs w:val="22"/>
        </w:rPr>
      </w:pPr>
      <w:r>
        <w:rPr>
          <w:rFonts w:asciiTheme="minorHAnsi" w:hAnsiTheme="minorHAnsi" w:cstheme="minorHAnsi"/>
          <w:sz w:val="22"/>
          <w:szCs w:val="22"/>
        </w:rPr>
        <w:t>Presented by Dr. Osnat Melamed MD</w:t>
      </w:r>
    </w:p>
    <w:p w14:paraId="359F21B8" w14:textId="2D1D7688" w:rsidR="00FE788A" w:rsidRPr="009F0D7B" w:rsidRDefault="00FE788A" w:rsidP="00FE788A">
      <w:pPr>
        <w:pStyle w:val="NormalWeb"/>
        <w:numPr>
          <w:ilvl w:val="1"/>
          <w:numId w:val="2"/>
        </w:numPr>
        <w:shd w:val="clear" w:color="auto" w:fill="FFFFFF"/>
        <w:spacing w:after="0"/>
        <w:contextualSpacing/>
        <w:rPr>
          <w:rStyle w:val="Hyperlink"/>
          <w:rFonts w:asciiTheme="minorHAnsi" w:hAnsiTheme="minorHAnsi" w:cstheme="minorHAnsi"/>
          <w:color w:val="auto"/>
          <w:sz w:val="22"/>
          <w:szCs w:val="22"/>
          <w:u w:val="none"/>
        </w:rPr>
      </w:pPr>
      <w:r>
        <w:rPr>
          <w:rFonts w:asciiTheme="minorHAnsi" w:hAnsiTheme="minorHAnsi" w:cstheme="minorHAnsi"/>
          <w:sz w:val="22"/>
          <w:szCs w:val="22"/>
        </w:rPr>
        <w:t xml:space="preserve">Register </w:t>
      </w:r>
      <w:hyperlink r:id="rId20" w:history="1">
        <w:r w:rsidRPr="00F95D16">
          <w:rPr>
            <w:rStyle w:val="Hyperlink"/>
            <w:rFonts w:asciiTheme="minorHAnsi" w:hAnsiTheme="minorHAnsi" w:cstheme="minorHAnsi"/>
            <w:sz w:val="22"/>
            <w:szCs w:val="22"/>
          </w:rPr>
          <w:t>here</w:t>
        </w:r>
      </w:hyperlink>
    </w:p>
    <w:p w14:paraId="5E590A09" w14:textId="693EA925" w:rsidR="009F0D7B" w:rsidRDefault="009F0D7B" w:rsidP="009F0D7B">
      <w:pPr>
        <w:pStyle w:val="NormalWeb"/>
        <w:shd w:val="clear" w:color="auto" w:fill="FFFFFF"/>
        <w:spacing w:after="0"/>
        <w:contextualSpacing/>
        <w:rPr>
          <w:rStyle w:val="Hyperlink"/>
          <w:rFonts w:asciiTheme="minorHAnsi" w:hAnsiTheme="minorHAnsi" w:cstheme="minorHAnsi"/>
          <w:sz w:val="22"/>
          <w:szCs w:val="22"/>
        </w:rPr>
      </w:pPr>
    </w:p>
    <w:p w14:paraId="23EBD153" w14:textId="2994ED54" w:rsidR="009F0D7B" w:rsidRPr="009F0D7B" w:rsidRDefault="009F0D7B" w:rsidP="009F0D7B">
      <w:pPr>
        <w:pStyle w:val="NormalWeb"/>
        <w:numPr>
          <w:ilvl w:val="0"/>
          <w:numId w:val="2"/>
        </w:numPr>
        <w:shd w:val="clear" w:color="auto" w:fill="FFFFFF"/>
        <w:spacing w:after="0"/>
        <w:contextualSpacing/>
        <w:rPr>
          <w:rFonts w:asciiTheme="minorHAnsi" w:hAnsiTheme="minorHAnsi" w:cstheme="minorHAnsi"/>
          <w:b/>
          <w:sz w:val="22"/>
          <w:szCs w:val="22"/>
        </w:rPr>
      </w:pPr>
      <w:r w:rsidRPr="009F0D7B">
        <w:rPr>
          <w:rFonts w:asciiTheme="minorHAnsi" w:hAnsiTheme="minorHAnsi" w:cstheme="minorHAnsi"/>
          <w:b/>
          <w:sz w:val="22"/>
          <w:szCs w:val="22"/>
        </w:rPr>
        <w:t xml:space="preserve">Roberta </w:t>
      </w:r>
      <w:proofErr w:type="spellStart"/>
      <w:r w:rsidRPr="009F0D7B">
        <w:rPr>
          <w:rFonts w:asciiTheme="minorHAnsi" w:hAnsiTheme="minorHAnsi" w:cstheme="minorHAnsi"/>
          <w:b/>
          <w:sz w:val="22"/>
          <w:szCs w:val="22"/>
        </w:rPr>
        <w:t>Ferrance</w:t>
      </w:r>
      <w:proofErr w:type="spellEnd"/>
      <w:r w:rsidRPr="009F0D7B">
        <w:rPr>
          <w:rFonts w:asciiTheme="minorHAnsi" w:hAnsiTheme="minorHAnsi" w:cstheme="minorHAnsi"/>
          <w:b/>
          <w:sz w:val="22"/>
          <w:szCs w:val="22"/>
        </w:rPr>
        <w:t xml:space="preserve"> Lecture Series: ACT Application in Addiction</w:t>
      </w:r>
    </w:p>
    <w:p w14:paraId="2B0F8BF2" w14:textId="6233A0DE" w:rsidR="00FE788A" w:rsidRDefault="009F0D7B" w:rsidP="009F0D7B">
      <w:pPr>
        <w:pStyle w:val="NormalWeb"/>
        <w:numPr>
          <w:ilvl w:val="1"/>
          <w:numId w:val="2"/>
        </w:numPr>
        <w:shd w:val="clear" w:color="auto" w:fill="FFFFFF"/>
        <w:spacing w:after="0"/>
        <w:contextualSpacing/>
        <w:rPr>
          <w:rFonts w:asciiTheme="minorHAnsi" w:hAnsiTheme="minorHAnsi" w:cstheme="minorHAnsi"/>
          <w:sz w:val="22"/>
          <w:szCs w:val="22"/>
        </w:rPr>
      </w:pPr>
      <w:r>
        <w:rPr>
          <w:rFonts w:asciiTheme="minorHAnsi" w:hAnsiTheme="minorHAnsi" w:cstheme="minorHAnsi"/>
          <w:sz w:val="22"/>
          <w:szCs w:val="22"/>
        </w:rPr>
        <w:t>January 22, 2025 12 to 1 p.m. EST</w:t>
      </w:r>
    </w:p>
    <w:p w14:paraId="71AF411B" w14:textId="5EB7C73C" w:rsidR="009F0D7B" w:rsidRDefault="009F0D7B" w:rsidP="009F0D7B">
      <w:pPr>
        <w:pStyle w:val="NormalWeb"/>
        <w:numPr>
          <w:ilvl w:val="1"/>
          <w:numId w:val="2"/>
        </w:numPr>
        <w:shd w:val="clear" w:color="auto" w:fill="FFFFFF"/>
        <w:spacing w:after="0"/>
        <w:contextualSpacing/>
        <w:rPr>
          <w:rFonts w:asciiTheme="minorHAnsi" w:hAnsiTheme="minorHAnsi" w:cstheme="minorHAnsi"/>
          <w:sz w:val="22"/>
          <w:szCs w:val="22"/>
        </w:rPr>
      </w:pPr>
      <w:r>
        <w:rPr>
          <w:rFonts w:asciiTheme="minorHAnsi" w:hAnsiTheme="minorHAnsi" w:cstheme="minorHAnsi"/>
          <w:sz w:val="22"/>
          <w:szCs w:val="22"/>
        </w:rPr>
        <w:t xml:space="preserve">Presented by Dr. Lilian </w:t>
      </w:r>
      <w:proofErr w:type="spellStart"/>
      <w:r>
        <w:rPr>
          <w:rFonts w:asciiTheme="minorHAnsi" w:hAnsiTheme="minorHAnsi" w:cstheme="minorHAnsi"/>
          <w:sz w:val="22"/>
          <w:szCs w:val="22"/>
        </w:rPr>
        <w:t>Dindo</w:t>
      </w:r>
      <w:proofErr w:type="spellEnd"/>
      <w:r>
        <w:rPr>
          <w:rFonts w:asciiTheme="minorHAnsi" w:hAnsiTheme="minorHAnsi" w:cstheme="minorHAnsi"/>
          <w:sz w:val="22"/>
          <w:szCs w:val="22"/>
        </w:rPr>
        <w:t xml:space="preserve"> PhD</w:t>
      </w:r>
    </w:p>
    <w:p w14:paraId="4B632EEC" w14:textId="5AB132A5" w:rsidR="009F0D7B" w:rsidRDefault="009F0D7B" w:rsidP="009F0D7B">
      <w:pPr>
        <w:pStyle w:val="NormalWeb"/>
        <w:numPr>
          <w:ilvl w:val="1"/>
          <w:numId w:val="2"/>
        </w:numPr>
        <w:shd w:val="clear" w:color="auto" w:fill="FFFFFF"/>
        <w:spacing w:after="0"/>
        <w:contextualSpacing/>
        <w:rPr>
          <w:rFonts w:asciiTheme="minorHAnsi" w:hAnsiTheme="minorHAnsi" w:cstheme="minorHAnsi"/>
          <w:sz w:val="22"/>
          <w:szCs w:val="22"/>
        </w:rPr>
      </w:pPr>
      <w:r>
        <w:rPr>
          <w:rFonts w:asciiTheme="minorHAnsi" w:hAnsiTheme="minorHAnsi" w:cstheme="minorHAnsi"/>
          <w:sz w:val="22"/>
          <w:szCs w:val="22"/>
        </w:rPr>
        <w:t xml:space="preserve">Register </w:t>
      </w:r>
      <w:hyperlink r:id="rId21" w:history="1">
        <w:r w:rsidRPr="009F0D7B">
          <w:rPr>
            <w:rStyle w:val="Hyperlink"/>
            <w:rFonts w:asciiTheme="minorHAnsi" w:hAnsiTheme="minorHAnsi" w:cstheme="minorHAnsi"/>
            <w:sz w:val="22"/>
            <w:szCs w:val="22"/>
          </w:rPr>
          <w:t>here</w:t>
        </w:r>
      </w:hyperlink>
      <w:r>
        <w:rPr>
          <w:rFonts w:asciiTheme="minorHAnsi" w:hAnsiTheme="minorHAnsi" w:cstheme="minorHAnsi"/>
          <w:sz w:val="22"/>
          <w:szCs w:val="22"/>
        </w:rPr>
        <w:t xml:space="preserve"> (registration to open soon)</w:t>
      </w:r>
    </w:p>
    <w:p w14:paraId="76972A10" w14:textId="223D771E" w:rsidR="00356133" w:rsidRPr="00F95D16" w:rsidRDefault="00356133" w:rsidP="00356133">
      <w:pPr>
        <w:pStyle w:val="NormalWeb"/>
        <w:shd w:val="clear" w:color="auto" w:fill="FFFFFF"/>
        <w:spacing w:after="0"/>
        <w:ind w:left="1440"/>
        <w:contextualSpacing/>
        <w:rPr>
          <w:rFonts w:asciiTheme="minorHAnsi" w:hAnsiTheme="minorHAnsi" w:cstheme="minorHAnsi"/>
          <w:sz w:val="22"/>
          <w:szCs w:val="22"/>
        </w:rPr>
      </w:pPr>
      <w:r>
        <w:rPr>
          <w:rFonts w:asciiTheme="minorHAnsi" w:hAnsiTheme="minorHAnsi" w:cstheme="minorHAnsi"/>
          <w:sz w:val="22"/>
          <w:szCs w:val="22"/>
        </w:rPr>
        <w:t xml:space="preserve"> </w:t>
      </w:r>
    </w:p>
    <w:p w14:paraId="20359EE0" w14:textId="77777777" w:rsidR="00356133" w:rsidRPr="00FF079E" w:rsidRDefault="00AD5607" w:rsidP="00356133">
      <w:pPr>
        <w:pStyle w:val="NormalWeb"/>
        <w:numPr>
          <w:ilvl w:val="0"/>
          <w:numId w:val="2"/>
        </w:numPr>
        <w:shd w:val="clear" w:color="auto" w:fill="FFFFFF"/>
        <w:spacing w:after="0"/>
        <w:contextualSpacing/>
        <w:rPr>
          <w:rStyle w:val="Hyperlink"/>
          <w:rFonts w:asciiTheme="minorHAnsi" w:hAnsiTheme="minorHAnsi" w:cstheme="minorHAnsi"/>
          <w:color w:val="auto"/>
          <w:sz w:val="22"/>
          <w:szCs w:val="22"/>
          <w:u w:val="none"/>
        </w:rPr>
      </w:pPr>
      <w:hyperlink r:id="rId22" w:history="1">
        <w:r w:rsidR="00356133" w:rsidRPr="00FF079E">
          <w:rPr>
            <w:rStyle w:val="Hyperlink"/>
            <w:rFonts w:asciiTheme="minorHAnsi" w:hAnsiTheme="minorHAnsi" w:cstheme="minorHAnsi"/>
            <w:sz w:val="22"/>
            <w:szCs w:val="22"/>
          </w:rPr>
          <w:t>Self-study courses</w:t>
        </w:r>
      </w:hyperlink>
    </w:p>
    <w:p w14:paraId="441CC2FA" w14:textId="77777777" w:rsidR="00356133" w:rsidRPr="00FF079E" w:rsidRDefault="00356133" w:rsidP="00356133">
      <w:pPr>
        <w:pStyle w:val="NormalWeb"/>
        <w:numPr>
          <w:ilvl w:val="0"/>
          <w:numId w:val="16"/>
        </w:numPr>
        <w:shd w:val="clear" w:color="auto" w:fill="FFFFFF"/>
        <w:spacing w:after="0"/>
        <w:ind w:left="1440"/>
        <w:contextualSpacing/>
        <w:rPr>
          <w:rFonts w:asciiTheme="minorHAnsi" w:hAnsiTheme="minorHAnsi" w:cstheme="minorHAnsi"/>
          <w:sz w:val="22"/>
          <w:szCs w:val="22"/>
        </w:rPr>
      </w:pPr>
      <w:r w:rsidRPr="00FF079E">
        <w:rPr>
          <w:rFonts w:asciiTheme="minorHAnsi" w:hAnsiTheme="minorHAnsi" w:cstheme="minorHAnsi"/>
          <w:sz w:val="22"/>
          <w:szCs w:val="22"/>
          <w:shd w:val="clear" w:color="auto" w:fill="FFFFFF"/>
        </w:rPr>
        <w:t xml:space="preserve">TEACH offers a selection of additional modules focused on specific populations or topics (e.g., tobacco interventions with: youth and young adults; cannabis; cancer care settings) </w:t>
      </w:r>
    </w:p>
    <w:p w14:paraId="1E70D53A" w14:textId="77777777" w:rsidR="00356133" w:rsidRPr="00FF079E" w:rsidRDefault="00356133" w:rsidP="00356133">
      <w:pPr>
        <w:contextualSpacing/>
        <w:rPr>
          <w:rFonts w:asciiTheme="minorHAnsi" w:hAnsiTheme="minorHAnsi" w:cstheme="minorHAnsi"/>
          <w:color w:val="E36C0A" w:themeColor="accent6" w:themeShade="BF"/>
          <w:sz w:val="22"/>
          <w:szCs w:val="22"/>
          <w:u w:val="single"/>
        </w:rPr>
      </w:pPr>
    </w:p>
    <w:p w14:paraId="69B0D4D4" w14:textId="77777777" w:rsidR="00356133" w:rsidRPr="00FF079E" w:rsidRDefault="00356133" w:rsidP="00356133">
      <w:pPr>
        <w:contextualSpacing/>
        <w:rPr>
          <w:rFonts w:asciiTheme="minorHAnsi" w:hAnsiTheme="minorHAnsi" w:cstheme="minorHAnsi"/>
          <w:b/>
          <w:sz w:val="22"/>
          <w:szCs w:val="22"/>
        </w:rPr>
      </w:pPr>
      <w:r w:rsidRPr="00FF079E">
        <w:rPr>
          <w:rFonts w:asciiTheme="minorHAnsi" w:hAnsiTheme="minorHAnsi" w:cstheme="minorHAnsi"/>
          <w:b/>
          <w:sz w:val="22"/>
          <w:szCs w:val="22"/>
        </w:rPr>
        <w:t xml:space="preserve">For any questions about the above TEACH courses, workshops, and Educational Rounds, please reach out to </w:t>
      </w:r>
      <w:hyperlink r:id="rId23" w:history="1">
        <w:r w:rsidRPr="00FF079E">
          <w:rPr>
            <w:rStyle w:val="Hyperlink"/>
            <w:rFonts w:asciiTheme="minorHAnsi" w:hAnsiTheme="minorHAnsi" w:cstheme="minorHAnsi"/>
            <w:b/>
            <w:sz w:val="22"/>
            <w:szCs w:val="22"/>
          </w:rPr>
          <w:t>teach@camh.ca</w:t>
        </w:r>
      </w:hyperlink>
      <w:r w:rsidRPr="00FF079E">
        <w:rPr>
          <w:rFonts w:asciiTheme="minorHAnsi" w:hAnsiTheme="minorHAnsi" w:cstheme="minorHAnsi"/>
          <w:b/>
          <w:sz w:val="22"/>
          <w:szCs w:val="22"/>
        </w:rPr>
        <w:t xml:space="preserve"> </w:t>
      </w:r>
    </w:p>
    <w:p w14:paraId="23E4DB05" w14:textId="77777777" w:rsidR="00356133" w:rsidRDefault="00356133" w:rsidP="00356133">
      <w:pPr>
        <w:pStyle w:val="NormalWeb"/>
        <w:shd w:val="clear" w:color="auto" w:fill="FFFFFF"/>
        <w:spacing w:after="0"/>
        <w:contextualSpacing/>
        <w:rPr>
          <w:rFonts w:asciiTheme="minorHAnsi" w:hAnsiTheme="minorHAnsi" w:cstheme="minorHAnsi"/>
          <w:sz w:val="22"/>
          <w:szCs w:val="22"/>
        </w:rPr>
      </w:pPr>
    </w:p>
    <w:p w14:paraId="0AA83219" w14:textId="1898403B" w:rsidR="00EE39E7" w:rsidRPr="006B5A97" w:rsidRDefault="00EE39E7" w:rsidP="00356133">
      <w:pPr>
        <w:pStyle w:val="NormalWeb"/>
        <w:shd w:val="clear" w:color="auto" w:fill="FFFFFF"/>
        <w:spacing w:after="0"/>
        <w:contextualSpacing/>
        <w:rPr>
          <w:rStyle w:val="Hyperlink"/>
          <w:rFonts w:asciiTheme="minorHAnsi" w:hAnsiTheme="minorHAnsi" w:cstheme="minorHAnsi"/>
          <w:color w:val="auto"/>
          <w:sz w:val="22"/>
          <w:szCs w:val="22"/>
          <w:u w:val="none"/>
        </w:rPr>
      </w:pPr>
      <w:r w:rsidRPr="006B5A97">
        <w:rPr>
          <w:rFonts w:asciiTheme="minorHAnsi" w:hAnsiTheme="minorHAnsi" w:cstheme="minorHAnsi"/>
          <w:sz w:val="22"/>
          <w:szCs w:val="22"/>
        </w:rPr>
        <w:t>(</w:t>
      </w:r>
      <w:proofErr w:type="gramStart"/>
      <w:r w:rsidRPr="006B5A97">
        <w:rPr>
          <w:rFonts w:asciiTheme="minorHAnsi" w:hAnsiTheme="minorHAnsi" w:cstheme="minorHAnsi"/>
          <w:sz w:val="22"/>
          <w:szCs w:val="22"/>
        </w:rPr>
        <w:t>all</w:t>
      </w:r>
      <w:proofErr w:type="gramEnd"/>
      <w:r w:rsidRPr="006B5A97">
        <w:rPr>
          <w:rFonts w:asciiTheme="minorHAnsi" w:hAnsiTheme="minorHAnsi" w:cstheme="minorHAnsi"/>
          <w:sz w:val="22"/>
          <w:szCs w:val="22"/>
        </w:rPr>
        <w:t xml:space="preserve"> </w:t>
      </w:r>
      <w:r w:rsidR="00851A45">
        <w:rPr>
          <w:rFonts w:asciiTheme="minorHAnsi" w:hAnsiTheme="minorHAnsi" w:cstheme="minorHAnsi"/>
          <w:sz w:val="22"/>
          <w:szCs w:val="22"/>
        </w:rPr>
        <w:t xml:space="preserve">past </w:t>
      </w:r>
      <w:r w:rsidRPr="006B5A97">
        <w:rPr>
          <w:rFonts w:asciiTheme="minorHAnsi" w:hAnsiTheme="minorHAnsi" w:cstheme="minorHAnsi"/>
          <w:sz w:val="22"/>
          <w:szCs w:val="22"/>
        </w:rPr>
        <w:t xml:space="preserve">recordings can be found on the </w:t>
      </w:r>
      <w:hyperlink r:id="rId24" w:history="1">
        <w:r w:rsidRPr="006B5A97">
          <w:rPr>
            <w:rStyle w:val="Hyperlink"/>
            <w:rFonts w:asciiTheme="minorHAnsi" w:hAnsiTheme="minorHAnsi" w:cstheme="minorHAnsi"/>
            <w:sz w:val="22"/>
            <w:szCs w:val="22"/>
          </w:rPr>
          <w:t>TEACH Project’s YouTube channel</w:t>
        </w:r>
      </w:hyperlink>
      <w:r w:rsidR="00851A45">
        <w:rPr>
          <w:rStyle w:val="Hyperlink"/>
          <w:rFonts w:asciiTheme="minorHAnsi" w:hAnsiTheme="minorHAnsi" w:cstheme="minorHAnsi"/>
          <w:sz w:val="22"/>
          <w:szCs w:val="22"/>
        </w:rPr>
        <w:t>)</w:t>
      </w:r>
    </w:p>
    <w:p w14:paraId="2CBC9B05" w14:textId="4FF307F2" w:rsidR="00F37B78" w:rsidRDefault="00F37B78" w:rsidP="00BA0CA4">
      <w:pPr>
        <w:contextualSpacing/>
        <w:rPr>
          <w:rFonts w:asciiTheme="minorHAnsi" w:hAnsiTheme="minorHAnsi" w:cstheme="minorHAnsi"/>
          <w:sz w:val="22"/>
          <w:szCs w:val="22"/>
        </w:rPr>
      </w:pPr>
    </w:p>
    <w:p w14:paraId="2D426CA5" w14:textId="77777777" w:rsidR="000E1051" w:rsidRDefault="000E1051" w:rsidP="007B185F">
      <w:pPr>
        <w:pStyle w:val="Heading1"/>
        <w:spacing w:before="0" w:beforeAutospacing="0" w:after="0" w:afterAutospacing="0"/>
        <w:contextualSpacing/>
        <w:rPr>
          <w:rFonts w:asciiTheme="minorHAnsi" w:hAnsiTheme="minorHAnsi" w:cstheme="minorHAnsi"/>
          <w:sz w:val="22"/>
          <w:szCs w:val="22"/>
          <w:lang w:val="en-CA"/>
        </w:rPr>
      </w:pPr>
    </w:p>
    <w:p w14:paraId="5D410CFF" w14:textId="4514C5B9" w:rsidR="0053689A" w:rsidRDefault="0053689A" w:rsidP="0053689A">
      <w:pPr>
        <w:contextualSpacing/>
        <w:rPr>
          <w:rFonts w:asciiTheme="minorHAnsi" w:hAnsiTheme="minorHAnsi" w:cstheme="minorHAnsi"/>
          <w:color w:val="E36C0A" w:themeColor="accent6" w:themeShade="BF"/>
          <w:sz w:val="22"/>
          <w:szCs w:val="22"/>
          <w:u w:val="single"/>
        </w:rPr>
      </w:pPr>
      <w:r w:rsidRPr="00BA0CA4">
        <w:rPr>
          <w:rFonts w:asciiTheme="minorHAnsi" w:hAnsiTheme="minorHAnsi" w:cstheme="minorHAnsi"/>
          <w:color w:val="E36C0A" w:themeColor="accent6" w:themeShade="BF"/>
          <w:sz w:val="22"/>
          <w:szCs w:val="22"/>
          <w:u w:val="single"/>
        </w:rPr>
        <w:t xml:space="preserve">General </w:t>
      </w:r>
      <w:r>
        <w:rPr>
          <w:rFonts w:asciiTheme="minorHAnsi" w:hAnsiTheme="minorHAnsi" w:cstheme="minorHAnsi"/>
          <w:color w:val="E36C0A" w:themeColor="accent6" w:themeShade="BF"/>
          <w:sz w:val="22"/>
          <w:szCs w:val="22"/>
          <w:u w:val="single"/>
        </w:rPr>
        <w:t>Q&amp;A</w:t>
      </w:r>
      <w:r w:rsidR="00C92E78">
        <w:rPr>
          <w:rFonts w:asciiTheme="minorHAnsi" w:hAnsiTheme="minorHAnsi" w:cstheme="minorHAnsi"/>
          <w:color w:val="E36C0A" w:themeColor="accent6" w:themeShade="BF"/>
          <w:sz w:val="22"/>
          <w:szCs w:val="22"/>
          <w:u w:val="single"/>
        </w:rPr>
        <w:t xml:space="preserve"> or Comments</w:t>
      </w:r>
      <w:r w:rsidRPr="00BA0CA4">
        <w:rPr>
          <w:rFonts w:asciiTheme="minorHAnsi" w:hAnsiTheme="minorHAnsi" w:cstheme="minorHAnsi"/>
          <w:color w:val="E36C0A" w:themeColor="accent6" w:themeShade="BF"/>
          <w:sz w:val="22"/>
          <w:szCs w:val="22"/>
          <w:u w:val="single"/>
        </w:rPr>
        <w:t>:</w:t>
      </w:r>
    </w:p>
    <w:p w14:paraId="548C18F4" w14:textId="7475CC26" w:rsidR="002B3740" w:rsidRDefault="002B3740" w:rsidP="0053689A">
      <w:pPr>
        <w:contextualSpacing/>
        <w:rPr>
          <w:rFonts w:asciiTheme="minorHAnsi" w:hAnsiTheme="minorHAnsi" w:cstheme="minorHAnsi"/>
          <w:color w:val="E36C0A" w:themeColor="accent6" w:themeShade="BF"/>
          <w:sz w:val="22"/>
          <w:szCs w:val="22"/>
        </w:rPr>
      </w:pPr>
    </w:p>
    <w:p w14:paraId="6625D1C0" w14:textId="129E4244" w:rsidR="009F0D7B" w:rsidRPr="009F13FA" w:rsidRDefault="009F13FA" w:rsidP="0053689A">
      <w:pPr>
        <w:contextualSpacing/>
        <w:rPr>
          <w:rFonts w:asciiTheme="minorHAnsi" w:hAnsiTheme="minorHAnsi" w:cstheme="minorHAnsi"/>
          <w:b/>
          <w:sz w:val="22"/>
          <w:szCs w:val="22"/>
        </w:rPr>
      </w:pPr>
      <w:r w:rsidRPr="009F13FA">
        <w:rPr>
          <w:rFonts w:asciiTheme="minorHAnsi" w:hAnsiTheme="minorHAnsi" w:cstheme="minorHAnsi"/>
          <w:b/>
          <w:sz w:val="22"/>
          <w:szCs w:val="22"/>
        </w:rPr>
        <w:t>Q. Client with cognitive issues started on mouth spray, but now uses mouth spray more frequently than the number of cigarettes smoked previously. How to address the potential increased nicotine levels?</w:t>
      </w:r>
    </w:p>
    <w:p w14:paraId="5C60F16F" w14:textId="503D94BF" w:rsidR="009F13FA" w:rsidRPr="009F13FA" w:rsidRDefault="009F13FA" w:rsidP="0053689A">
      <w:pPr>
        <w:contextualSpacing/>
        <w:rPr>
          <w:rFonts w:asciiTheme="minorHAnsi" w:hAnsiTheme="minorHAnsi" w:cstheme="minorHAnsi"/>
          <w:sz w:val="22"/>
          <w:szCs w:val="22"/>
        </w:rPr>
      </w:pPr>
      <w:r w:rsidRPr="009F13FA">
        <w:rPr>
          <w:rFonts w:asciiTheme="minorHAnsi" w:hAnsiTheme="minorHAnsi" w:cstheme="minorHAnsi"/>
          <w:sz w:val="22"/>
          <w:szCs w:val="22"/>
        </w:rPr>
        <w:t>A. As with other medications, only have the mouth spray at the nursing station, but keep a tracking sheet that resident initials.</w:t>
      </w:r>
      <w:r>
        <w:rPr>
          <w:rFonts w:asciiTheme="minorHAnsi" w:hAnsiTheme="minorHAnsi" w:cstheme="minorHAnsi"/>
          <w:sz w:val="22"/>
          <w:szCs w:val="22"/>
        </w:rPr>
        <w:t xml:space="preserve"> The tracking sheet will help to monitor the intake and discuss with the resident.</w:t>
      </w:r>
    </w:p>
    <w:p w14:paraId="50B2604C" w14:textId="77777777" w:rsidR="00356133" w:rsidRDefault="00356133" w:rsidP="00BA0CA4">
      <w:pPr>
        <w:contextualSpacing/>
        <w:rPr>
          <w:rStyle w:val="Hyperlink"/>
          <w:rFonts w:asciiTheme="minorHAnsi" w:hAnsiTheme="minorHAnsi" w:cstheme="minorHAnsi"/>
          <w:color w:val="7030A0"/>
          <w:sz w:val="22"/>
          <w:szCs w:val="22"/>
        </w:rPr>
      </w:pPr>
    </w:p>
    <w:p w14:paraId="2B30C8B0" w14:textId="6584CE11" w:rsidR="00795BBD" w:rsidRPr="00A271BA" w:rsidRDefault="00795BBD" w:rsidP="00BA0CA4">
      <w:pPr>
        <w:contextualSpacing/>
        <w:rPr>
          <w:rStyle w:val="Hyperlink"/>
          <w:rFonts w:asciiTheme="minorHAnsi" w:hAnsiTheme="minorHAnsi" w:cstheme="minorHAnsi"/>
          <w:color w:val="E36C0A" w:themeColor="accent6" w:themeShade="BF"/>
          <w:sz w:val="22"/>
          <w:szCs w:val="22"/>
        </w:rPr>
      </w:pPr>
      <w:r w:rsidRPr="00A271BA">
        <w:rPr>
          <w:rStyle w:val="Hyperlink"/>
          <w:rFonts w:asciiTheme="minorHAnsi" w:hAnsiTheme="minorHAnsi" w:cstheme="minorHAnsi"/>
          <w:color w:val="E36C0A" w:themeColor="accent6" w:themeShade="BF"/>
          <w:sz w:val="22"/>
          <w:szCs w:val="22"/>
        </w:rPr>
        <w:t>News:</w:t>
      </w:r>
    </w:p>
    <w:p w14:paraId="0C0FB0E5" w14:textId="447BA837" w:rsidR="00B91B2F" w:rsidRDefault="00B91B2F" w:rsidP="00863196">
      <w:pPr>
        <w:contextualSpacing/>
        <w:rPr>
          <w:rFonts w:asciiTheme="minorHAnsi" w:hAnsiTheme="minorHAnsi" w:cstheme="minorHAnsi"/>
          <w:color w:val="E36C0A" w:themeColor="accent6" w:themeShade="BF"/>
          <w:sz w:val="20"/>
          <w:szCs w:val="22"/>
          <w:u w:val="single"/>
        </w:rPr>
      </w:pPr>
    </w:p>
    <w:p w14:paraId="18CF2214" w14:textId="77777777" w:rsidR="00356133" w:rsidRPr="00EA16F5" w:rsidRDefault="00356133" w:rsidP="00863196">
      <w:pPr>
        <w:contextualSpacing/>
        <w:rPr>
          <w:rFonts w:asciiTheme="minorHAnsi" w:hAnsiTheme="minorHAnsi" w:cstheme="minorHAnsi"/>
          <w:color w:val="E36C0A" w:themeColor="accent6" w:themeShade="BF"/>
          <w:sz w:val="22"/>
          <w:szCs w:val="22"/>
          <w:u w:val="single"/>
        </w:rPr>
      </w:pPr>
    </w:p>
    <w:p w14:paraId="3092990A" w14:textId="77777777" w:rsidR="00BA1975" w:rsidRPr="00C76630" w:rsidRDefault="00BA1975" w:rsidP="00BA1975">
      <w:pPr>
        <w:contextualSpacing/>
        <w:rPr>
          <w:rFonts w:asciiTheme="minorHAnsi" w:hAnsiTheme="minorHAnsi" w:cstheme="minorHAnsi"/>
          <w:b/>
          <w:color w:val="222222"/>
          <w:sz w:val="22"/>
          <w:szCs w:val="22"/>
          <w:shd w:val="clear" w:color="auto" w:fill="FFFFFF"/>
        </w:rPr>
      </w:pPr>
      <w:r w:rsidRPr="00C76630">
        <w:rPr>
          <w:rFonts w:asciiTheme="minorHAnsi" w:hAnsiTheme="minorHAnsi" w:cstheme="minorHAnsi"/>
          <w:b/>
          <w:color w:val="222222"/>
          <w:sz w:val="22"/>
          <w:szCs w:val="22"/>
          <w:shd w:val="clear" w:color="auto" w:fill="FFFFFF"/>
        </w:rPr>
        <w:t>Updates to Health Canada’s tobacco and vaping public education campaigns:</w:t>
      </w:r>
    </w:p>
    <w:p w14:paraId="0305D00E" w14:textId="77777777" w:rsidR="00BA1975" w:rsidRDefault="00BA1975" w:rsidP="00BA1975">
      <w:pPr>
        <w:pStyle w:val="paragraph"/>
        <w:spacing w:before="0" w:beforeAutospacing="0" w:after="0" w:afterAutospacing="0"/>
        <w:textAlignment w:val="baseline"/>
        <w:rPr>
          <w:rStyle w:val="normaltextrun"/>
          <w:rFonts w:ascii="Arial" w:hAnsi="Arial" w:cs="Arial"/>
        </w:rPr>
      </w:pPr>
    </w:p>
    <w:p w14:paraId="110B5E23" w14:textId="77777777" w:rsidR="00BA1975" w:rsidRPr="00C76630" w:rsidRDefault="00BA1975" w:rsidP="00BA1975">
      <w:pPr>
        <w:pStyle w:val="paragraph"/>
        <w:spacing w:before="0" w:beforeAutospacing="0" w:after="0" w:afterAutospacing="0"/>
        <w:ind w:left="720"/>
        <w:textAlignment w:val="baseline"/>
        <w:rPr>
          <w:rFonts w:asciiTheme="minorHAnsi" w:hAnsiTheme="minorHAnsi" w:cstheme="minorHAnsi"/>
        </w:rPr>
      </w:pPr>
      <w:r w:rsidRPr="00C76630">
        <w:rPr>
          <w:rStyle w:val="normaltextrun"/>
          <w:rFonts w:asciiTheme="minorHAnsi" w:hAnsiTheme="minorHAnsi" w:cstheme="minorHAnsi"/>
        </w:rPr>
        <w:t>Health Canada is launching another phase of the</w:t>
      </w:r>
      <w:r w:rsidRPr="00C76630">
        <w:rPr>
          <w:rStyle w:val="normaltextrun"/>
          <w:rFonts w:asciiTheme="minorHAnsi" w:hAnsiTheme="minorHAnsi" w:cstheme="minorHAnsi"/>
          <w:i/>
          <w:iCs/>
        </w:rPr>
        <w:t xml:space="preserve"> </w:t>
      </w:r>
      <w:hyperlink r:id="rId25" w:tgtFrame="_blank" w:history="1">
        <w:r w:rsidRPr="00C76630">
          <w:rPr>
            <w:rStyle w:val="normaltextrun"/>
            <w:rFonts w:asciiTheme="minorHAnsi" w:hAnsiTheme="minorHAnsi" w:cstheme="minorHAnsi"/>
            <w:i/>
            <w:iCs/>
            <w:color w:val="0000FF"/>
            <w:u w:val="single"/>
          </w:rPr>
          <w:t>Tools for a Smoke-Free Life</w:t>
        </w:r>
      </w:hyperlink>
      <w:r w:rsidRPr="00C76630">
        <w:rPr>
          <w:rStyle w:val="normaltextrun"/>
          <w:rFonts w:asciiTheme="minorHAnsi" w:hAnsiTheme="minorHAnsi" w:cstheme="minorHAnsi"/>
        </w:rPr>
        <w:t xml:space="preserve"> campaign, starting in mid-November. The campaign will continue to encourage adults who smoke, to learn more about the array of tools and supports that can help them quit smoking and to make a quit plan. The campaign continues to feature empowering testimonials from people who have successfully quit smoking. The messaging reinforces that quitting is possible and that combining effective approaches improves one’s chances of success. Advertising will continue until early February. </w:t>
      </w:r>
      <w:r w:rsidRPr="00C76630">
        <w:rPr>
          <w:rStyle w:val="eop"/>
          <w:rFonts w:asciiTheme="minorHAnsi" w:hAnsiTheme="minorHAnsi" w:cstheme="minorHAnsi"/>
        </w:rPr>
        <w:t> </w:t>
      </w:r>
    </w:p>
    <w:p w14:paraId="7C272F44" w14:textId="77777777" w:rsidR="00BA1975" w:rsidRPr="00C76630" w:rsidRDefault="00BA1975" w:rsidP="00BA1975">
      <w:pPr>
        <w:pStyle w:val="paragraph"/>
        <w:spacing w:before="0" w:beforeAutospacing="0" w:after="0" w:afterAutospacing="0"/>
        <w:ind w:left="720"/>
        <w:textAlignment w:val="baseline"/>
        <w:rPr>
          <w:rFonts w:asciiTheme="minorHAnsi" w:hAnsiTheme="minorHAnsi" w:cstheme="minorHAnsi"/>
        </w:rPr>
      </w:pPr>
      <w:r w:rsidRPr="00C76630">
        <w:rPr>
          <w:rStyle w:val="eop"/>
          <w:rFonts w:asciiTheme="minorHAnsi" w:hAnsiTheme="minorHAnsi" w:cstheme="minorHAnsi"/>
        </w:rPr>
        <w:t> </w:t>
      </w:r>
    </w:p>
    <w:p w14:paraId="77D97C30" w14:textId="77777777" w:rsidR="008F045B" w:rsidRDefault="008F045B" w:rsidP="008F045B">
      <w:pPr>
        <w:pBdr>
          <w:bottom w:val="single" w:sz="12" w:space="1" w:color="auto"/>
        </w:pBdr>
        <w:rPr>
          <w:rFonts w:asciiTheme="minorHAnsi" w:hAnsiTheme="minorHAnsi" w:cstheme="minorHAnsi"/>
          <w:color w:val="222222"/>
          <w:sz w:val="22"/>
          <w:szCs w:val="22"/>
          <w:shd w:val="clear" w:color="auto" w:fill="FFFFFF"/>
        </w:rPr>
      </w:pPr>
    </w:p>
    <w:p w14:paraId="4E0B30DE" w14:textId="77777777" w:rsidR="008F045B" w:rsidRPr="00FE7ADE" w:rsidRDefault="008F045B" w:rsidP="008F045B">
      <w:pPr>
        <w:pStyle w:val="Heading1"/>
        <w:shd w:val="clear" w:color="auto" w:fill="FFFFFF"/>
        <w:spacing w:before="0" w:beforeAutospacing="0" w:after="0" w:afterAutospacing="0"/>
        <w:contextualSpacing/>
        <w:rPr>
          <w:rStyle w:val="Hyperlink"/>
          <w:rFonts w:asciiTheme="minorHAnsi" w:hAnsiTheme="minorHAnsi" w:cstheme="minorHAnsi"/>
          <w:color w:val="1D2228"/>
          <w:sz w:val="22"/>
          <w:szCs w:val="22"/>
          <w:u w:val="none"/>
        </w:rPr>
      </w:pPr>
    </w:p>
    <w:p w14:paraId="797AF2EE" w14:textId="77777777" w:rsidR="00776592" w:rsidRDefault="00776592" w:rsidP="00BA0CA4">
      <w:pPr>
        <w:contextualSpacing/>
        <w:rPr>
          <w:rFonts w:asciiTheme="minorHAnsi" w:hAnsiTheme="minorHAnsi" w:cstheme="minorHAnsi"/>
          <w:sz w:val="22"/>
          <w:szCs w:val="22"/>
        </w:rPr>
      </w:pPr>
    </w:p>
    <w:p w14:paraId="25C4B213" w14:textId="77777777" w:rsidR="00E32944" w:rsidRPr="00BA0CA4" w:rsidRDefault="00E32944" w:rsidP="00BA0CA4">
      <w:pPr>
        <w:pStyle w:val="Heading3"/>
        <w:spacing w:before="0"/>
        <w:contextualSpacing/>
        <w:rPr>
          <w:rFonts w:asciiTheme="minorHAnsi" w:hAnsiTheme="minorHAnsi" w:cstheme="minorHAnsi"/>
          <w:b w:val="0"/>
          <w:color w:val="7030A0"/>
          <w:sz w:val="22"/>
          <w:szCs w:val="22"/>
          <w:u w:val="single"/>
        </w:rPr>
      </w:pPr>
      <w:r w:rsidRPr="00BA0CA4">
        <w:rPr>
          <w:rFonts w:asciiTheme="minorHAnsi" w:hAnsiTheme="minorHAnsi" w:cstheme="minorHAnsi"/>
          <w:b w:val="0"/>
          <w:color w:val="7030A0"/>
          <w:sz w:val="22"/>
          <w:szCs w:val="22"/>
          <w:u w:val="single"/>
        </w:rPr>
        <w:t>Resources:</w:t>
      </w:r>
    </w:p>
    <w:p w14:paraId="05F04FA2" w14:textId="77777777" w:rsidR="00E32944" w:rsidRPr="00BA0CA4" w:rsidRDefault="00E32944" w:rsidP="00BA0CA4">
      <w:pPr>
        <w:contextualSpacing/>
        <w:rPr>
          <w:rFonts w:asciiTheme="minorHAnsi" w:hAnsiTheme="minorHAnsi" w:cstheme="minorHAnsi"/>
          <w:sz w:val="22"/>
          <w:szCs w:val="22"/>
        </w:rPr>
      </w:pPr>
      <w:r w:rsidRPr="00BA0CA4">
        <w:rPr>
          <w:rFonts w:asciiTheme="minorHAnsi" w:hAnsiTheme="minorHAnsi" w:cstheme="minorHAnsi"/>
          <w:b/>
          <w:sz w:val="22"/>
          <w:szCs w:val="22"/>
        </w:rPr>
        <w:t>STOP Practitioner Resources Webpage</w:t>
      </w:r>
      <w:r w:rsidRPr="00BA0CA4">
        <w:rPr>
          <w:rFonts w:asciiTheme="minorHAnsi" w:hAnsiTheme="minorHAnsi" w:cstheme="minorHAnsi"/>
          <w:sz w:val="22"/>
          <w:szCs w:val="22"/>
        </w:rPr>
        <w:t>:</w:t>
      </w:r>
    </w:p>
    <w:p w14:paraId="1EFAA482" w14:textId="6A687AF5" w:rsidR="00A40DCD" w:rsidRPr="00DE7857" w:rsidRDefault="00AD5607" w:rsidP="00BA0CA4">
      <w:pPr>
        <w:contextualSpacing/>
        <w:rPr>
          <w:rFonts w:asciiTheme="minorHAnsi" w:hAnsiTheme="minorHAnsi" w:cstheme="minorHAnsi"/>
          <w:b/>
          <w:color w:val="222222"/>
          <w:sz w:val="20"/>
          <w:szCs w:val="22"/>
          <w:shd w:val="clear" w:color="auto" w:fill="FFFFFF"/>
        </w:rPr>
      </w:pPr>
      <w:hyperlink r:id="rId26" w:history="1">
        <w:r w:rsidR="00DE7857" w:rsidRPr="00DE7857">
          <w:rPr>
            <w:rStyle w:val="Hyperlink"/>
            <w:rFonts w:asciiTheme="minorHAnsi" w:hAnsiTheme="minorHAnsi" w:cstheme="minorHAnsi"/>
            <w:b/>
            <w:sz w:val="22"/>
          </w:rPr>
          <w:t>https://intrepidlab.ca/en/stop/ltc-implementer-resources</w:t>
        </w:r>
      </w:hyperlink>
    </w:p>
    <w:p w14:paraId="733C7B4C" w14:textId="77777777" w:rsidR="00DE7857" w:rsidRPr="00BA0CA4" w:rsidRDefault="00DE7857" w:rsidP="00BA0CA4">
      <w:pPr>
        <w:contextualSpacing/>
        <w:rPr>
          <w:rFonts w:asciiTheme="minorHAnsi" w:hAnsiTheme="minorHAnsi" w:cstheme="minorHAnsi"/>
          <w:color w:val="222222"/>
          <w:sz w:val="22"/>
          <w:szCs w:val="22"/>
          <w:shd w:val="clear" w:color="auto" w:fill="FFFFFF"/>
        </w:rPr>
      </w:pPr>
    </w:p>
    <w:p w14:paraId="430C6D7C" w14:textId="2F88D5F8" w:rsidR="00AE25F2" w:rsidRPr="00BA0CA4" w:rsidRDefault="00AE25F2" w:rsidP="00BA0CA4">
      <w:pPr>
        <w:pStyle w:val="Heading1"/>
        <w:spacing w:before="0" w:beforeAutospacing="0" w:after="0" w:afterAutospacing="0"/>
        <w:contextualSpacing/>
        <w:rPr>
          <w:rFonts w:asciiTheme="minorHAnsi" w:hAnsiTheme="minorHAnsi" w:cstheme="minorHAnsi"/>
          <w:b w:val="0"/>
          <w:color w:val="7030A0"/>
          <w:sz w:val="22"/>
          <w:szCs w:val="22"/>
          <w:u w:val="single"/>
        </w:rPr>
      </w:pPr>
    </w:p>
    <w:p w14:paraId="34A89CC2" w14:textId="20029BF4" w:rsidR="00D314E3" w:rsidRPr="00BA0CA4" w:rsidRDefault="00D314E3" w:rsidP="00BA0CA4">
      <w:pPr>
        <w:pStyle w:val="Heading1"/>
        <w:spacing w:before="0" w:beforeAutospacing="0" w:after="0" w:afterAutospacing="0"/>
        <w:contextualSpacing/>
        <w:rPr>
          <w:rFonts w:asciiTheme="minorHAnsi" w:hAnsiTheme="minorHAnsi" w:cstheme="minorHAnsi"/>
          <w:b w:val="0"/>
          <w:color w:val="7030A0"/>
          <w:sz w:val="22"/>
          <w:szCs w:val="22"/>
          <w:u w:val="single"/>
          <w:lang w:val="en-CA"/>
        </w:rPr>
      </w:pPr>
      <w:r w:rsidRPr="00BA0CA4">
        <w:rPr>
          <w:rFonts w:asciiTheme="minorHAnsi" w:hAnsiTheme="minorHAnsi" w:cstheme="minorHAnsi"/>
          <w:b w:val="0"/>
          <w:color w:val="7030A0"/>
          <w:sz w:val="22"/>
          <w:szCs w:val="22"/>
          <w:u w:val="single"/>
          <w:lang w:val="en-CA"/>
        </w:rPr>
        <w:t>2023</w:t>
      </w:r>
      <w:r w:rsidR="00A768C0">
        <w:rPr>
          <w:rFonts w:asciiTheme="minorHAnsi" w:hAnsiTheme="minorHAnsi" w:cstheme="minorHAnsi"/>
          <w:b w:val="0"/>
          <w:color w:val="7030A0"/>
          <w:sz w:val="22"/>
          <w:szCs w:val="22"/>
          <w:u w:val="single"/>
          <w:lang w:val="en-CA"/>
        </w:rPr>
        <w:t>-24</w:t>
      </w:r>
      <w:r w:rsidRPr="00BA0CA4">
        <w:rPr>
          <w:rFonts w:asciiTheme="minorHAnsi" w:hAnsiTheme="minorHAnsi" w:cstheme="minorHAnsi"/>
          <w:b w:val="0"/>
          <w:color w:val="7030A0"/>
          <w:sz w:val="22"/>
          <w:szCs w:val="22"/>
          <w:u w:val="single"/>
          <w:lang w:val="en-CA"/>
        </w:rPr>
        <w:t xml:space="preserve"> teleconference schedule:</w:t>
      </w:r>
    </w:p>
    <w:tbl>
      <w:tblPr>
        <w:tblStyle w:val="TableGrid"/>
        <w:tblW w:w="0" w:type="auto"/>
        <w:tblLook w:val="04A0" w:firstRow="1" w:lastRow="0" w:firstColumn="1" w:lastColumn="0" w:noHBand="0" w:noVBand="1"/>
      </w:tblPr>
      <w:tblGrid>
        <w:gridCol w:w="2342"/>
        <w:gridCol w:w="2342"/>
        <w:gridCol w:w="2333"/>
        <w:gridCol w:w="2333"/>
      </w:tblGrid>
      <w:tr w:rsidR="006914BA" w:rsidRPr="00BA0CA4" w14:paraId="29826F80" w14:textId="77777777" w:rsidTr="00816780">
        <w:tc>
          <w:tcPr>
            <w:tcW w:w="2342" w:type="dxa"/>
            <w:shd w:val="clear" w:color="auto" w:fill="auto"/>
          </w:tcPr>
          <w:p w14:paraId="62449AF6" w14:textId="39CD94D6" w:rsidR="006914BA" w:rsidRPr="006914BA" w:rsidRDefault="006914BA" w:rsidP="006914BA">
            <w:pPr>
              <w:contextualSpacing/>
              <w:rPr>
                <w:rFonts w:asciiTheme="minorHAnsi" w:hAnsiTheme="minorHAnsi" w:cstheme="minorHAnsi"/>
                <w:strike/>
                <w:sz w:val="22"/>
                <w:szCs w:val="22"/>
                <w:lang w:val="en-CA"/>
              </w:rPr>
            </w:pPr>
            <w:r w:rsidRPr="006914BA">
              <w:rPr>
                <w:rFonts w:asciiTheme="minorHAnsi" w:hAnsiTheme="minorHAnsi" w:cstheme="minorHAnsi"/>
                <w:b/>
                <w:strike/>
                <w:sz w:val="22"/>
                <w:szCs w:val="22"/>
                <w:highlight w:val="red"/>
                <w:lang w:val="en-CA"/>
              </w:rPr>
              <w:t>September 9 (new link)</w:t>
            </w:r>
          </w:p>
        </w:tc>
        <w:tc>
          <w:tcPr>
            <w:tcW w:w="2342" w:type="dxa"/>
          </w:tcPr>
          <w:p w14:paraId="7CF9AE5F" w14:textId="1ED3A22C" w:rsidR="006914BA" w:rsidRPr="00945D37" w:rsidRDefault="006914BA" w:rsidP="006914BA">
            <w:pPr>
              <w:contextualSpacing/>
              <w:rPr>
                <w:rFonts w:asciiTheme="minorHAnsi" w:hAnsiTheme="minorHAnsi" w:cstheme="minorHAnsi"/>
                <w:strike/>
                <w:sz w:val="22"/>
                <w:szCs w:val="22"/>
                <w:lang w:val="en-CA"/>
              </w:rPr>
            </w:pPr>
            <w:r w:rsidRPr="00945D37">
              <w:rPr>
                <w:rFonts w:asciiTheme="minorHAnsi" w:hAnsiTheme="minorHAnsi" w:cstheme="minorHAnsi"/>
                <w:strike/>
                <w:sz w:val="22"/>
                <w:szCs w:val="22"/>
                <w:highlight w:val="red"/>
                <w:lang w:val="en-CA"/>
              </w:rPr>
              <w:t>October 7</w:t>
            </w:r>
          </w:p>
        </w:tc>
        <w:tc>
          <w:tcPr>
            <w:tcW w:w="2333" w:type="dxa"/>
          </w:tcPr>
          <w:p w14:paraId="11A37F01" w14:textId="4B59860E" w:rsidR="006914BA" w:rsidRPr="009F0D7B" w:rsidRDefault="006914BA" w:rsidP="006914BA">
            <w:pPr>
              <w:contextualSpacing/>
              <w:rPr>
                <w:rFonts w:asciiTheme="minorHAnsi" w:hAnsiTheme="minorHAnsi" w:cstheme="minorHAnsi"/>
                <w:strike/>
                <w:sz w:val="22"/>
                <w:szCs w:val="22"/>
                <w:highlight w:val="yellow"/>
                <w:lang w:val="en-CA"/>
              </w:rPr>
            </w:pPr>
            <w:r w:rsidRPr="009F0D7B">
              <w:rPr>
                <w:rFonts w:asciiTheme="minorHAnsi" w:hAnsiTheme="minorHAnsi" w:cstheme="minorHAnsi"/>
                <w:strike/>
                <w:sz w:val="22"/>
                <w:szCs w:val="22"/>
                <w:highlight w:val="red"/>
                <w:lang w:val="en-CA"/>
              </w:rPr>
              <w:t>November 4</w:t>
            </w:r>
          </w:p>
        </w:tc>
        <w:tc>
          <w:tcPr>
            <w:tcW w:w="2333" w:type="dxa"/>
          </w:tcPr>
          <w:p w14:paraId="484C1305" w14:textId="38394BA9" w:rsidR="006914BA" w:rsidRPr="00AD5607" w:rsidRDefault="006914BA" w:rsidP="006914BA">
            <w:pPr>
              <w:contextualSpacing/>
              <w:rPr>
                <w:rFonts w:asciiTheme="minorHAnsi" w:hAnsiTheme="minorHAnsi" w:cstheme="minorHAnsi"/>
                <w:strike/>
                <w:sz w:val="22"/>
                <w:szCs w:val="22"/>
                <w:lang w:val="en-CA"/>
              </w:rPr>
            </w:pPr>
            <w:r w:rsidRPr="00AD5607">
              <w:rPr>
                <w:rFonts w:asciiTheme="minorHAnsi" w:hAnsiTheme="minorHAnsi" w:cstheme="minorHAnsi"/>
                <w:strike/>
                <w:sz w:val="22"/>
                <w:szCs w:val="22"/>
                <w:highlight w:val="red"/>
                <w:lang w:val="en-CA"/>
              </w:rPr>
              <w:t>December 9</w:t>
            </w:r>
          </w:p>
        </w:tc>
      </w:tr>
      <w:tr w:rsidR="006914BA" w:rsidRPr="00BA0CA4" w14:paraId="20609989" w14:textId="77777777" w:rsidTr="00816780">
        <w:tc>
          <w:tcPr>
            <w:tcW w:w="2342" w:type="dxa"/>
            <w:shd w:val="clear" w:color="auto" w:fill="auto"/>
          </w:tcPr>
          <w:p w14:paraId="30F23B02" w14:textId="79F07190" w:rsidR="006914BA" w:rsidRPr="00AD5607" w:rsidRDefault="00945D37" w:rsidP="006F0279">
            <w:pPr>
              <w:contextualSpacing/>
              <w:rPr>
                <w:rFonts w:asciiTheme="minorHAnsi" w:hAnsiTheme="minorHAnsi" w:cstheme="minorHAnsi"/>
                <w:sz w:val="22"/>
                <w:szCs w:val="22"/>
                <w:highlight w:val="yellow"/>
                <w:lang w:val="en-CA"/>
              </w:rPr>
            </w:pPr>
            <w:r w:rsidRPr="00AD5607">
              <w:rPr>
                <w:rFonts w:asciiTheme="minorHAnsi" w:hAnsiTheme="minorHAnsi" w:cstheme="minorHAnsi"/>
                <w:sz w:val="22"/>
                <w:szCs w:val="22"/>
                <w:highlight w:val="yellow"/>
                <w:lang w:val="en-CA"/>
              </w:rPr>
              <w:t xml:space="preserve">January </w:t>
            </w:r>
            <w:r w:rsidR="006F0279" w:rsidRPr="00AD5607">
              <w:rPr>
                <w:rFonts w:asciiTheme="minorHAnsi" w:hAnsiTheme="minorHAnsi" w:cstheme="minorHAnsi"/>
                <w:sz w:val="22"/>
                <w:szCs w:val="22"/>
                <w:highlight w:val="yellow"/>
                <w:lang w:val="en-CA"/>
              </w:rPr>
              <w:t>27 (Q&amp;A with Dr. Aviva Rostas)</w:t>
            </w:r>
          </w:p>
        </w:tc>
        <w:tc>
          <w:tcPr>
            <w:tcW w:w="2342" w:type="dxa"/>
          </w:tcPr>
          <w:p w14:paraId="57CE8D79" w14:textId="7AB34D2A" w:rsidR="006914BA" w:rsidRPr="006F0279" w:rsidRDefault="006914BA" w:rsidP="006914BA">
            <w:pPr>
              <w:contextualSpacing/>
              <w:rPr>
                <w:rFonts w:asciiTheme="minorHAnsi" w:hAnsiTheme="minorHAnsi" w:cstheme="minorHAnsi"/>
                <w:strike/>
                <w:sz w:val="22"/>
                <w:szCs w:val="22"/>
                <w:lang w:val="en-CA"/>
              </w:rPr>
            </w:pPr>
            <w:r w:rsidRPr="006F0279">
              <w:rPr>
                <w:rFonts w:asciiTheme="minorHAnsi" w:hAnsiTheme="minorHAnsi" w:cstheme="minorHAnsi"/>
                <w:strike/>
                <w:sz w:val="22"/>
                <w:szCs w:val="22"/>
                <w:lang w:val="en-CA"/>
              </w:rPr>
              <w:t>February 10</w:t>
            </w:r>
          </w:p>
        </w:tc>
        <w:tc>
          <w:tcPr>
            <w:tcW w:w="2333" w:type="dxa"/>
          </w:tcPr>
          <w:p w14:paraId="2A163B51" w14:textId="39540494" w:rsidR="006914BA" w:rsidRPr="006914BA" w:rsidRDefault="006914BA" w:rsidP="006914BA">
            <w:pPr>
              <w:contextualSpacing/>
              <w:rPr>
                <w:rFonts w:asciiTheme="minorHAnsi" w:hAnsiTheme="minorHAnsi" w:cstheme="minorHAnsi"/>
                <w:sz w:val="22"/>
                <w:szCs w:val="22"/>
                <w:lang w:val="en-CA"/>
              </w:rPr>
            </w:pPr>
            <w:r w:rsidRPr="006914BA">
              <w:rPr>
                <w:rFonts w:asciiTheme="minorHAnsi" w:hAnsiTheme="minorHAnsi" w:cstheme="minorHAnsi"/>
                <w:sz w:val="22"/>
                <w:szCs w:val="22"/>
                <w:lang w:val="en-CA"/>
              </w:rPr>
              <w:t>March 3</w:t>
            </w:r>
          </w:p>
        </w:tc>
        <w:tc>
          <w:tcPr>
            <w:tcW w:w="2333" w:type="dxa"/>
          </w:tcPr>
          <w:p w14:paraId="31EE5C88" w14:textId="719B977D" w:rsidR="006914BA" w:rsidRDefault="006914BA" w:rsidP="006914BA">
            <w:pPr>
              <w:contextualSpacing/>
              <w:rPr>
                <w:rFonts w:asciiTheme="minorHAnsi" w:hAnsiTheme="minorHAnsi" w:cstheme="minorHAnsi"/>
                <w:sz w:val="22"/>
                <w:szCs w:val="22"/>
                <w:lang w:val="en-CA"/>
              </w:rPr>
            </w:pPr>
            <w:r>
              <w:rPr>
                <w:rFonts w:asciiTheme="minorHAnsi" w:hAnsiTheme="minorHAnsi" w:cstheme="minorHAnsi"/>
                <w:sz w:val="22"/>
                <w:szCs w:val="22"/>
                <w:lang w:val="en-CA"/>
              </w:rPr>
              <w:t>April 7</w:t>
            </w:r>
          </w:p>
        </w:tc>
      </w:tr>
    </w:tbl>
    <w:p w14:paraId="29476874" w14:textId="7AEC0CB9" w:rsidR="006318D0" w:rsidRDefault="006318D0" w:rsidP="00BA0CA4">
      <w:pPr>
        <w:pStyle w:val="Heading1"/>
        <w:spacing w:before="0" w:beforeAutospacing="0" w:after="0" w:afterAutospacing="0"/>
        <w:contextualSpacing/>
        <w:rPr>
          <w:rFonts w:asciiTheme="minorHAnsi" w:hAnsiTheme="minorHAnsi" w:cstheme="minorHAnsi"/>
          <w:b w:val="0"/>
          <w:color w:val="7030A0"/>
          <w:sz w:val="22"/>
          <w:szCs w:val="22"/>
          <w:u w:val="single"/>
        </w:rPr>
      </w:pPr>
    </w:p>
    <w:p w14:paraId="69125F5E" w14:textId="793668D6" w:rsidR="006318D0" w:rsidRDefault="006318D0" w:rsidP="00BA0CA4">
      <w:pPr>
        <w:pStyle w:val="Heading1"/>
        <w:spacing w:before="0" w:beforeAutospacing="0" w:after="0" w:afterAutospacing="0"/>
        <w:contextualSpacing/>
        <w:rPr>
          <w:rFonts w:asciiTheme="minorHAnsi" w:hAnsiTheme="minorHAnsi" w:cstheme="minorHAnsi"/>
          <w:b w:val="0"/>
          <w:color w:val="7030A0"/>
          <w:sz w:val="22"/>
          <w:szCs w:val="22"/>
          <w:u w:val="single"/>
        </w:rPr>
      </w:pPr>
    </w:p>
    <w:p w14:paraId="3760C3FE" w14:textId="77777777" w:rsidR="006318D0" w:rsidRPr="00BA0CA4" w:rsidRDefault="006318D0" w:rsidP="00BA0CA4">
      <w:pPr>
        <w:pStyle w:val="Heading1"/>
        <w:spacing w:before="0" w:beforeAutospacing="0" w:after="0" w:afterAutospacing="0"/>
        <w:contextualSpacing/>
        <w:rPr>
          <w:rFonts w:asciiTheme="minorHAnsi" w:hAnsiTheme="minorHAnsi" w:cstheme="minorHAnsi"/>
          <w:b w:val="0"/>
          <w:color w:val="7030A0"/>
          <w:sz w:val="22"/>
          <w:szCs w:val="22"/>
          <w:u w:val="single"/>
        </w:rPr>
        <w:sectPr w:rsidR="006318D0" w:rsidRPr="00BA0CA4" w:rsidSect="000B4573">
          <w:type w:val="continuous"/>
          <w:pgSz w:w="12240" w:h="15840"/>
          <w:pgMar w:top="810" w:right="1440" w:bottom="990" w:left="1440" w:header="720" w:footer="720" w:gutter="0"/>
          <w:cols w:space="720"/>
        </w:sectPr>
      </w:pPr>
    </w:p>
    <w:p w14:paraId="3D3D2A3B" w14:textId="2EAF5EDF" w:rsidR="0084603C" w:rsidRPr="0049560E" w:rsidRDefault="0084603C" w:rsidP="0049560E">
      <w:pPr>
        <w:pStyle w:val="Heading1"/>
        <w:spacing w:before="0" w:beforeAutospacing="0" w:after="0" w:afterAutospacing="0"/>
        <w:contextualSpacing/>
        <w:rPr>
          <w:rFonts w:asciiTheme="minorHAnsi" w:hAnsiTheme="minorHAnsi" w:cstheme="minorHAnsi"/>
          <w:sz w:val="22"/>
          <w:szCs w:val="22"/>
        </w:rPr>
      </w:pPr>
      <w:r w:rsidRPr="0049560E">
        <w:rPr>
          <w:rFonts w:asciiTheme="minorHAnsi" w:hAnsiTheme="minorHAnsi" w:cstheme="minorHAnsi"/>
          <w:sz w:val="22"/>
          <w:szCs w:val="22"/>
        </w:rPr>
        <w:t>Attendance</w:t>
      </w:r>
    </w:p>
    <w:p w14:paraId="18D756D9" w14:textId="77777777" w:rsidR="00B07103" w:rsidRDefault="00B07103" w:rsidP="0084603C">
      <w:pPr>
        <w:pStyle w:val="Heading1"/>
        <w:spacing w:before="0" w:beforeAutospacing="0" w:after="0" w:afterAutospacing="0"/>
        <w:contextualSpacing/>
        <w:rPr>
          <w:rFonts w:asciiTheme="minorHAnsi" w:hAnsiTheme="minorHAnsi" w:cstheme="minorHAnsi"/>
          <w:b w:val="0"/>
          <w:sz w:val="22"/>
          <w:szCs w:val="22"/>
        </w:rPr>
      </w:pPr>
    </w:p>
    <w:p w14:paraId="7216908A" w14:textId="59738217" w:rsidR="0084603C" w:rsidRDefault="009F13FA" w:rsidP="0084603C">
      <w:pPr>
        <w:pStyle w:val="Heading1"/>
        <w:spacing w:before="0" w:beforeAutospacing="0" w:after="0" w:afterAutospacing="0"/>
        <w:contextualSpacing/>
        <w:rPr>
          <w:rFonts w:asciiTheme="minorHAnsi" w:hAnsiTheme="minorHAnsi" w:cstheme="minorHAnsi"/>
          <w:b w:val="0"/>
          <w:sz w:val="22"/>
          <w:szCs w:val="22"/>
        </w:rPr>
      </w:pPr>
      <w:r>
        <w:rPr>
          <w:rFonts w:asciiTheme="minorHAnsi" w:hAnsiTheme="minorHAnsi" w:cstheme="minorHAnsi"/>
          <w:b w:val="0"/>
          <w:sz w:val="22"/>
          <w:szCs w:val="22"/>
        </w:rPr>
        <w:t>Baycrest</w:t>
      </w:r>
    </w:p>
    <w:p w14:paraId="3F528525" w14:textId="071F4793" w:rsidR="009F13FA" w:rsidRDefault="009F13FA" w:rsidP="0084603C">
      <w:pPr>
        <w:pStyle w:val="Heading1"/>
        <w:spacing w:before="0" w:beforeAutospacing="0" w:after="0" w:afterAutospacing="0"/>
        <w:contextualSpacing/>
        <w:rPr>
          <w:rFonts w:asciiTheme="minorHAnsi" w:hAnsiTheme="minorHAnsi" w:cstheme="minorHAnsi"/>
          <w:b w:val="0"/>
          <w:sz w:val="22"/>
          <w:szCs w:val="22"/>
        </w:rPr>
      </w:pPr>
      <w:proofErr w:type="spellStart"/>
      <w:r>
        <w:rPr>
          <w:rFonts w:asciiTheme="minorHAnsi" w:hAnsiTheme="minorHAnsi" w:cstheme="minorHAnsi"/>
          <w:b w:val="0"/>
          <w:sz w:val="22"/>
          <w:szCs w:val="22"/>
        </w:rPr>
        <w:t>Elm</w:t>
      </w:r>
      <w:proofErr w:type="spellEnd"/>
      <w:r>
        <w:rPr>
          <w:rFonts w:asciiTheme="minorHAnsi" w:hAnsiTheme="minorHAnsi" w:cstheme="minorHAnsi"/>
          <w:b w:val="0"/>
          <w:sz w:val="22"/>
          <w:szCs w:val="22"/>
        </w:rPr>
        <w:t xml:space="preserve"> Grove</w:t>
      </w:r>
    </w:p>
    <w:p w14:paraId="56099709" w14:textId="3C1712DE" w:rsidR="009F13FA" w:rsidRDefault="009F13FA" w:rsidP="0084603C">
      <w:pPr>
        <w:pStyle w:val="Heading1"/>
        <w:spacing w:before="0" w:beforeAutospacing="0" w:after="0" w:afterAutospacing="0"/>
        <w:contextualSpacing/>
        <w:rPr>
          <w:rFonts w:asciiTheme="minorHAnsi" w:hAnsiTheme="minorHAnsi" w:cstheme="minorHAnsi"/>
          <w:b w:val="0"/>
          <w:sz w:val="22"/>
          <w:szCs w:val="22"/>
        </w:rPr>
      </w:pPr>
      <w:r>
        <w:rPr>
          <w:rFonts w:asciiTheme="minorHAnsi" w:hAnsiTheme="minorHAnsi" w:cstheme="minorHAnsi"/>
          <w:b w:val="0"/>
          <w:sz w:val="22"/>
          <w:szCs w:val="22"/>
        </w:rPr>
        <w:t>Hawthorne Place</w:t>
      </w:r>
    </w:p>
    <w:sectPr w:rsidR="009F13FA" w:rsidSect="00D8539B">
      <w:type w:val="continuous"/>
      <w:pgSz w:w="12240" w:h="15840"/>
      <w:pgMar w:top="1440" w:right="1440" w:bottom="1440" w:left="1440" w:header="720" w:footer="720" w:gutter="0"/>
      <w:cols w:num="2"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238A490" w16cid:durableId="27B4738F"/>
  <w16cid:commentId w16cid:paraId="3A9058A7" w16cid:durableId="27B47393"/>
  <w16cid:commentId w16cid:paraId="6BBC5BB7" w16cid:durableId="27B47390"/>
  <w16cid:commentId w16cid:paraId="4B6C54B8" w16cid:durableId="27B47391"/>
  <w16cid:commentId w16cid:paraId="2C0B9209" w16cid:durableId="27B4739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ABB6F8" w14:textId="77777777" w:rsidR="00062084" w:rsidRDefault="00062084">
      <w:r>
        <w:separator/>
      </w:r>
    </w:p>
  </w:endnote>
  <w:endnote w:type="continuationSeparator" w:id="0">
    <w:p w14:paraId="7893F251" w14:textId="77777777" w:rsidR="00062084" w:rsidRDefault="00062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HelveticaNeueLT Std Blk Cn">
    <w:altName w:val="HelveticaNeueLT Std Blk C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6595877"/>
      <w:docPartObj>
        <w:docPartGallery w:val="Page Numbers (Bottom of Page)"/>
        <w:docPartUnique/>
      </w:docPartObj>
    </w:sdtPr>
    <w:sdtEndPr>
      <w:rPr>
        <w:noProof/>
      </w:rPr>
    </w:sdtEndPr>
    <w:sdtContent>
      <w:p w14:paraId="400418DB" w14:textId="230264DF" w:rsidR="00B03BEA" w:rsidRDefault="00B03BEA">
        <w:pPr>
          <w:pStyle w:val="Footer"/>
          <w:jc w:val="right"/>
        </w:pPr>
        <w:r>
          <w:fldChar w:fldCharType="begin"/>
        </w:r>
        <w:r>
          <w:instrText xml:space="preserve"> PAGE   \* MERGEFORMAT </w:instrText>
        </w:r>
        <w:r>
          <w:fldChar w:fldCharType="separate"/>
        </w:r>
        <w:r w:rsidR="00AD5607">
          <w:rPr>
            <w:noProof/>
          </w:rPr>
          <w:t>4</w:t>
        </w:r>
        <w:r>
          <w:rPr>
            <w:noProof/>
          </w:rPr>
          <w:fldChar w:fldCharType="end"/>
        </w:r>
      </w:p>
    </w:sdtContent>
  </w:sdt>
  <w:p w14:paraId="7E166D20" w14:textId="77777777" w:rsidR="00B03BEA" w:rsidRDefault="00B03B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1E713A" w14:textId="77777777" w:rsidR="00062084" w:rsidRDefault="00062084">
      <w:r>
        <w:separator/>
      </w:r>
    </w:p>
  </w:footnote>
  <w:footnote w:type="continuationSeparator" w:id="0">
    <w:p w14:paraId="7A63816B" w14:textId="77777777" w:rsidR="00062084" w:rsidRDefault="000620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0311E8" w14:textId="23FC1E25" w:rsidR="00F55756" w:rsidRDefault="00F55756">
    <w:pPr>
      <w:pStyle w:val="Header"/>
    </w:pPr>
  </w:p>
  <w:p w14:paraId="7D89482E" w14:textId="696DAFED" w:rsidR="00B03BEA" w:rsidRDefault="00B03B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E5364"/>
    <w:multiLevelType w:val="hybridMultilevel"/>
    <w:tmpl w:val="F6129F7C"/>
    <w:lvl w:ilvl="0" w:tplc="4594BC2A">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5C34C8C"/>
    <w:multiLevelType w:val="hybridMultilevel"/>
    <w:tmpl w:val="A1747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5B318F"/>
    <w:multiLevelType w:val="multilevel"/>
    <w:tmpl w:val="E8162984"/>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3" w15:restartNumberingAfterBreak="0">
    <w:nsid w:val="08C803F1"/>
    <w:multiLevelType w:val="hybridMultilevel"/>
    <w:tmpl w:val="EADA5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6E5D08"/>
    <w:multiLevelType w:val="hybridMultilevel"/>
    <w:tmpl w:val="D2C678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2E1D2E"/>
    <w:multiLevelType w:val="hybridMultilevel"/>
    <w:tmpl w:val="310AC2A6"/>
    <w:lvl w:ilvl="0" w:tplc="475E4BEC">
      <w:numFmt w:val="bullet"/>
      <w:lvlText w:val="-"/>
      <w:lvlJc w:val="left"/>
      <w:pPr>
        <w:ind w:left="720" w:hanging="360"/>
      </w:pPr>
      <w:rPr>
        <w:rFonts w:ascii="Calibri" w:eastAsia="MS Mincho"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F90896"/>
    <w:multiLevelType w:val="hybridMultilevel"/>
    <w:tmpl w:val="4644E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4E1609"/>
    <w:multiLevelType w:val="multilevel"/>
    <w:tmpl w:val="23886540"/>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o"/>
      <w:lvlJc w:val="left"/>
      <w:pPr>
        <w:tabs>
          <w:tab w:val="num" w:pos="3240"/>
        </w:tabs>
        <w:ind w:left="3240" w:hanging="360"/>
      </w:pPr>
      <w:rPr>
        <w:rFonts w:ascii="Courier New" w:hAnsi="Courier New" w:hint="default"/>
        <w:sz w:val="20"/>
      </w:rPr>
    </w:lvl>
    <w:lvl w:ilvl="2" w:tentative="1">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8" w15:restartNumberingAfterBreak="0">
    <w:nsid w:val="1DB60992"/>
    <w:multiLevelType w:val="hybridMultilevel"/>
    <w:tmpl w:val="383A5DE6"/>
    <w:lvl w:ilvl="0" w:tplc="4594BC2A">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047CCA"/>
    <w:multiLevelType w:val="hybridMultilevel"/>
    <w:tmpl w:val="2A9AB5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F24A9E"/>
    <w:multiLevelType w:val="hybridMultilevel"/>
    <w:tmpl w:val="83B43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A21CFA"/>
    <w:multiLevelType w:val="hybridMultilevel"/>
    <w:tmpl w:val="BF26A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635AAB"/>
    <w:multiLevelType w:val="hybridMultilevel"/>
    <w:tmpl w:val="896A22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704E84"/>
    <w:multiLevelType w:val="hybridMultilevel"/>
    <w:tmpl w:val="0AA82E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3EE70ED"/>
    <w:multiLevelType w:val="hybridMultilevel"/>
    <w:tmpl w:val="564ABE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1A5267"/>
    <w:multiLevelType w:val="hybridMultilevel"/>
    <w:tmpl w:val="B3845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9B0073"/>
    <w:multiLevelType w:val="multilevel"/>
    <w:tmpl w:val="E84C5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C91354E"/>
    <w:multiLevelType w:val="hybridMultilevel"/>
    <w:tmpl w:val="83FE2F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AF5535"/>
    <w:multiLevelType w:val="hybridMultilevel"/>
    <w:tmpl w:val="22B49C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F138E2"/>
    <w:multiLevelType w:val="hybridMultilevel"/>
    <w:tmpl w:val="80BAFEF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776452E"/>
    <w:multiLevelType w:val="multilevel"/>
    <w:tmpl w:val="86CE1284"/>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21" w15:restartNumberingAfterBreak="0">
    <w:nsid w:val="49092D7C"/>
    <w:multiLevelType w:val="multilevel"/>
    <w:tmpl w:val="682AB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9CA100E"/>
    <w:multiLevelType w:val="hybridMultilevel"/>
    <w:tmpl w:val="D9842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A83C49"/>
    <w:multiLevelType w:val="hybridMultilevel"/>
    <w:tmpl w:val="A1F485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C47B2D"/>
    <w:multiLevelType w:val="hybridMultilevel"/>
    <w:tmpl w:val="96E09076"/>
    <w:lvl w:ilvl="0" w:tplc="3DD6927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3A28BC"/>
    <w:multiLevelType w:val="hybridMultilevel"/>
    <w:tmpl w:val="A5E25C62"/>
    <w:lvl w:ilvl="0" w:tplc="058AFBC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7C368F"/>
    <w:multiLevelType w:val="hybridMultilevel"/>
    <w:tmpl w:val="9C169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D322EB"/>
    <w:multiLevelType w:val="hybridMultilevel"/>
    <w:tmpl w:val="9940AEE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22322E0"/>
    <w:multiLevelType w:val="hybridMultilevel"/>
    <w:tmpl w:val="078242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F90FC8"/>
    <w:multiLevelType w:val="multilevel"/>
    <w:tmpl w:val="20C2236A"/>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30" w15:restartNumberingAfterBreak="0">
    <w:nsid w:val="6640675C"/>
    <w:multiLevelType w:val="hybridMultilevel"/>
    <w:tmpl w:val="4E9E8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691CA4"/>
    <w:multiLevelType w:val="hybridMultilevel"/>
    <w:tmpl w:val="E1787B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116038"/>
    <w:multiLevelType w:val="hybridMultilevel"/>
    <w:tmpl w:val="0B1ECD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BE9217A"/>
    <w:multiLevelType w:val="multilevel"/>
    <w:tmpl w:val="F71A6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05E222D"/>
    <w:multiLevelType w:val="multilevel"/>
    <w:tmpl w:val="822C74C0"/>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35" w15:restartNumberingAfterBreak="0">
    <w:nsid w:val="73641C04"/>
    <w:multiLevelType w:val="hybridMultilevel"/>
    <w:tmpl w:val="FD322F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40C3969"/>
    <w:multiLevelType w:val="hybridMultilevel"/>
    <w:tmpl w:val="C6E245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1A2FB0"/>
    <w:multiLevelType w:val="hybridMultilevel"/>
    <w:tmpl w:val="31BA03F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7D3F6D"/>
    <w:multiLevelType w:val="multilevel"/>
    <w:tmpl w:val="023AE6AC"/>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39" w15:restartNumberingAfterBreak="0">
    <w:nsid w:val="78FF1729"/>
    <w:multiLevelType w:val="hybridMultilevel"/>
    <w:tmpl w:val="351AA39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B5E10B2"/>
    <w:multiLevelType w:val="hybridMultilevel"/>
    <w:tmpl w:val="673CF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705BD7"/>
    <w:multiLevelType w:val="hybridMultilevel"/>
    <w:tmpl w:val="3D8C9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4"/>
  </w:num>
  <w:num w:numId="3">
    <w:abstractNumId w:val="37"/>
  </w:num>
  <w:num w:numId="4">
    <w:abstractNumId w:val="24"/>
  </w:num>
  <w:num w:numId="5">
    <w:abstractNumId w:val="40"/>
  </w:num>
  <w:num w:numId="6">
    <w:abstractNumId w:val="7"/>
  </w:num>
  <w:num w:numId="7">
    <w:abstractNumId w:val="33"/>
  </w:num>
  <w:num w:numId="8">
    <w:abstractNumId w:val="22"/>
  </w:num>
  <w:num w:numId="9">
    <w:abstractNumId w:val="25"/>
  </w:num>
  <w:num w:numId="10">
    <w:abstractNumId w:val="26"/>
  </w:num>
  <w:num w:numId="11">
    <w:abstractNumId w:val="8"/>
  </w:num>
  <w:num w:numId="12">
    <w:abstractNumId w:val="0"/>
  </w:num>
  <w:num w:numId="13">
    <w:abstractNumId w:val="13"/>
  </w:num>
  <w:num w:numId="14">
    <w:abstractNumId w:val="39"/>
  </w:num>
  <w:num w:numId="15">
    <w:abstractNumId w:val="19"/>
  </w:num>
  <w:num w:numId="16">
    <w:abstractNumId w:val="27"/>
  </w:num>
  <w:num w:numId="17">
    <w:abstractNumId w:val="18"/>
  </w:num>
  <w:num w:numId="18">
    <w:abstractNumId w:val="36"/>
  </w:num>
  <w:num w:numId="19">
    <w:abstractNumId w:val="9"/>
  </w:num>
  <w:num w:numId="20">
    <w:abstractNumId w:val="10"/>
  </w:num>
  <w:num w:numId="21">
    <w:abstractNumId w:val="12"/>
  </w:num>
  <w:num w:numId="22">
    <w:abstractNumId w:val="32"/>
  </w:num>
  <w:num w:numId="23">
    <w:abstractNumId w:val="30"/>
  </w:num>
  <w:num w:numId="24">
    <w:abstractNumId w:val="17"/>
  </w:num>
  <w:num w:numId="25">
    <w:abstractNumId w:val="35"/>
  </w:num>
  <w:num w:numId="26">
    <w:abstractNumId w:val="1"/>
  </w:num>
  <w:num w:numId="27">
    <w:abstractNumId w:val="28"/>
  </w:num>
  <w:num w:numId="28">
    <w:abstractNumId w:val="15"/>
  </w:num>
  <w:num w:numId="29">
    <w:abstractNumId w:val="5"/>
  </w:num>
  <w:num w:numId="30">
    <w:abstractNumId w:val="23"/>
  </w:num>
  <w:num w:numId="31">
    <w:abstractNumId w:val="3"/>
  </w:num>
  <w:num w:numId="32">
    <w:abstractNumId w:val="31"/>
  </w:num>
  <w:num w:numId="33">
    <w:abstractNumId w:val="41"/>
  </w:num>
  <w:num w:numId="34">
    <w:abstractNumId w:val="6"/>
  </w:num>
  <w:num w:numId="35">
    <w:abstractNumId w:val="11"/>
  </w:num>
  <w:num w:numId="36">
    <w:abstractNumId w:val="16"/>
  </w:num>
  <w:num w:numId="37">
    <w:abstractNumId w:val="20"/>
  </w:num>
  <w:num w:numId="38">
    <w:abstractNumId w:val="34"/>
  </w:num>
  <w:num w:numId="39">
    <w:abstractNumId w:val="21"/>
  </w:num>
  <w:num w:numId="40">
    <w:abstractNumId w:val="2"/>
  </w:num>
  <w:num w:numId="41">
    <w:abstractNumId w:val="29"/>
  </w:num>
  <w:num w:numId="42">
    <w:abstractNumId w:val="3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en-CA" w:vendorID="64" w:dllVersion="6" w:nlCheck="1" w:checkStyle="0"/>
  <w:activeWritingStyle w:appName="MSWord" w:lang="en-US" w:vendorID="64" w:dllVersion="6" w:nlCheck="1" w:checkStyle="0"/>
  <w:activeWritingStyle w:appName="MSWord" w:lang="fr-CA" w:vendorID="64" w:dllVersion="6" w:nlCheck="1" w:checkStyle="0"/>
  <w:activeWritingStyle w:appName="MSWord" w:lang="en-US" w:vendorID="64" w:dllVersion="4096" w:nlCheck="1" w:checkStyle="0"/>
  <w:activeWritingStyle w:appName="MSWord" w:lang="en-CA" w:vendorID="64" w:dllVersion="4096" w:nlCheck="1" w:checkStyle="0"/>
  <w:activeWritingStyle w:appName="MSWord" w:lang="en-US" w:vendorID="64" w:dllVersion="131078" w:nlCheck="1" w:checkStyle="0"/>
  <w:activeWritingStyle w:appName="MSWord" w:lang="en-CA" w:vendorID="64" w:dllVersion="131078" w:nlCheck="1" w:checkStyle="0"/>
  <w:activeWritingStyle w:appName="MSWord" w:lang="fr-CA" w:vendorID="64" w:dllVersion="131078" w:nlCheck="1" w:checkStyle="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046"/>
    <w:rsid w:val="00000D50"/>
    <w:rsid w:val="00000EFB"/>
    <w:rsid w:val="00000F07"/>
    <w:rsid w:val="0000163B"/>
    <w:rsid w:val="00001E32"/>
    <w:rsid w:val="00001E70"/>
    <w:rsid w:val="00002466"/>
    <w:rsid w:val="000024A1"/>
    <w:rsid w:val="000024B0"/>
    <w:rsid w:val="000025D1"/>
    <w:rsid w:val="0000262C"/>
    <w:rsid w:val="0000292A"/>
    <w:rsid w:val="00002F50"/>
    <w:rsid w:val="00003125"/>
    <w:rsid w:val="000032DC"/>
    <w:rsid w:val="0000351F"/>
    <w:rsid w:val="00004745"/>
    <w:rsid w:val="00004E3E"/>
    <w:rsid w:val="000056D3"/>
    <w:rsid w:val="00005955"/>
    <w:rsid w:val="0000618D"/>
    <w:rsid w:val="00007448"/>
    <w:rsid w:val="000075E6"/>
    <w:rsid w:val="00007E11"/>
    <w:rsid w:val="00007FE1"/>
    <w:rsid w:val="0001080E"/>
    <w:rsid w:val="000115A4"/>
    <w:rsid w:val="00011673"/>
    <w:rsid w:val="000118DF"/>
    <w:rsid w:val="00012659"/>
    <w:rsid w:val="00012FF6"/>
    <w:rsid w:val="00013779"/>
    <w:rsid w:val="00013F86"/>
    <w:rsid w:val="000141AC"/>
    <w:rsid w:val="00014B9F"/>
    <w:rsid w:val="00016610"/>
    <w:rsid w:val="00017577"/>
    <w:rsid w:val="00017AE5"/>
    <w:rsid w:val="00017E28"/>
    <w:rsid w:val="00021085"/>
    <w:rsid w:val="000213BD"/>
    <w:rsid w:val="000216E1"/>
    <w:rsid w:val="00022586"/>
    <w:rsid w:val="00022A44"/>
    <w:rsid w:val="000237F6"/>
    <w:rsid w:val="00023FB5"/>
    <w:rsid w:val="000241D2"/>
    <w:rsid w:val="0002475F"/>
    <w:rsid w:val="00024F61"/>
    <w:rsid w:val="00025AE9"/>
    <w:rsid w:val="00025C65"/>
    <w:rsid w:val="0002602D"/>
    <w:rsid w:val="00026DE6"/>
    <w:rsid w:val="00027034"/>
    <w:rsid w:val="0003012B"/>
    <w:rsid w:val="0003017D"/>
    <w:rsid w:val="00030213"/>
    <w:rsid w:val="000308C5"/>
    <w:rsid w:val="0003368C"/>
    <w:rsid w:val="00033899"/>
    <w:rsid w:val="0003423D"/>
    <w:rsid w:val="00037118"/>
    <w:rsid w:val="00037A64"/>
    <w:rsid w:val="00037DC9"/>
    <w:rsid w:val="000401E5"/>
    <w:rsid w:val="0004079C"/>
    <w:rsid w:val="000415E0"/>
    <w:rsid w:val="00042131"/>
    <w:rsid w:val="00044DA9"/>
    <w:rsid w:val="00045312"/>
    <w:rsid w:val="00045880"/>
    <w:rsid w:val="00047459"/>
    <w:rsid w:val="00047C80"/>
    <w:rsid w:val="00047E0D"/>
    <w:rsid w:val="00050F81"/>
    <w:rsid w:val="000515C9"/>
    <w:rsid w:val="00051B06"/>
    <w:rsid w:val="000532A9"/>
    <w:rsid w:val="00053447"/>
    <w:rsid w:val="00053477"/>
    <w:rsid w:val="000536C3"/>
    <w:rsid w:val="00053B02"/>
    <w:rsid w:val="00053FE1"/>
    <w:rsid w:val="000540D1"/>
    <w:rsid w:val="00054357"/>
    <w:rsid w:val="000547EC"/>
    <w:rsid w:val="00054C91"/>
    <w:rsid w:val="00054FBA"/>
    <w:rsid w:val="000559CE"/>
    <w:rsid w:val="000563FE"/>
    <w:rsid w:val="00056427"/>
    <w:rsid w:val="00057354"/>
    <w:rsid w:val="00057369"/>
    <w:rsid w:val="00057BB5"/>
    <w:rsid w:val="00060440"/>
    <w:rsid w:val="0006067C"/>
    <w:rsid w:val="0006099B"/>
    <w:rsid w:val="0006148A"/>
    <w:rsid w:val="00061834"/>
    <w:rsid w:val="00062084"/>
    <w:rsid w:val="000622DA"/>
    <w:rsid w:val="00062697"/>
    <w:rsid w:val="0006289E"/>
    <w:rsid w:val="00062CC8"/>
    <w:rsid w:val="00062CD3"/>
    <w:rsid w:val="00063A1C"/>
    <w:rsid w:val="00063AB7"/>
    <w:rsid w:val="000645DE"/>
    <w:rsid w:val="00064894"/>
    <w:rsid w:val="00064E24"/>
    <w:rsid w:val="0006572A"/>
    <w:rsid w:val="000659B9"/>
    <w:rsid w:val="00065FBA"/>
    <w:rsid w:val="000660BA"/>
    <w:rsid w:val="0006635B"/>
    <w:rsid w:val="00066454"/>
    <w:rsid w:val="00066D7A"/>
    <w:rsid w:val="00067560"/>
    <w:rsid w:val="00067638"/>
    <w:rsid w:val="00067718"/>
    <w:rsid w:val="000677EB"/>
    <w:rsid w:val="00067FED"/>
    <w:rsid w:val="00070D2C"/>
    <w:rsid w:val="0007203B"/>
    <w:rsid w:val="000725E0"/>
    <w:rsid w:val="00072A0C"/>
    <w:rsid w:val="00072A76"/>
    <w:rsid w:val="0007396D"/>
    <w:rsid w:val="00074269"/>
    <w:rsid w:val="0007583A"/>
    <w:rsid w:val="00075A4D"/>
    <w:rsid w:val="00076261"/>
    <w:rsid w:val="00076781"/>
    <w:rsid w:val="00076893"/>
    <w:rsid w:val="00077D1D"/>
    <w:rsid w:val="00077EE9"/>
    <w:rsid w:val="00080669"/>
    <w:rsid w:val="00080994"/>
    <w:rsid w:val="00080D8C"/>
    <w:rsid w:val="000824FE"/>
    <w:rsid w:val="000834A1"/>
    <w:rsid w:val="0008368D"/>
    <w:rsid w:val="000842C2"/>
    <w:rsid w:val="00084D72"/>
    <w:rsid w:val="00084E34"/>
    <w:rsid w:val="0008507A"/>
    <w:rsid w:val="0008511D"/>
    <w:rsid w:val="00086693"/>
    <w:rsid w:val="000868DB"/>
    <w:rsid w:val="00086F65"/>
    <w:rsid w:val="000876E7"/>
    <w:rsid w:val="0008786A"/>
    <w:rsid w:val="00087B3D"/>
    <w:rsid w:val="000903D3"/>
    <w:rsid w:val="00092449"/>
    <w:rsid w:val="00092F20"/>
    <w:rsid w:val="00093373"/>
    <w:rsid w:val="000937C0"/>
    <w:rsid w:val="0009406A"/>
    <w:rsid w:val="000958CA"/>
    <w:rsid w:val="00095C0A"/>
    <w:rsid w:val="00096213"/>
    <w:rsid w:val="000962C8"/>
    <w:rsid w:val="00096B9A"/>
    <w:rsid w:val="00096D68"/>
    <w:rsid w:val="00096E27"/>
    <w:rsid w:val="00097103"/>
    <w:rsid w:val="00097697"/>
    <w:rsid w:val="0009796F"/>
    <w:rsid w:val="000979B5"/>
    <w:rsid w:val="000A019C"/>
    <w:rsid w:val="000A05D6"/>
    <w:rsid w:val="000A0930"/>
    <w:rsid w:val="000A12D5"/>
    <w:rsid w:val="000A1A88"/>
    <w:rsid w:val="000A1DEE"/>
    <w:rsid w:val="000A202F"/>
    <w:rsid w:val="000A2036"/>
    <w:rsid w:val="000A26E8"/>
    <w:rsid w:val="000A2F01"/>
    <w:rsid w:val="000A3466"/>
    <w:rsid w:val="000A357D"/>
    <w:rsid w:val="000A3E63"/>
    <w:rsid w:val="000A424F"/>
    <w:rsid w:val="000A43AA"/>
    <w:rsid w:val="000A5E2E"/>
    <w:rsid w:val="000A6AEB"/>
    <w:rsid w:val="000A7307"/>
    <w:rsid w:val="000A7985"/>
    <w:rsid w:val="000A7A3F"/>
    <w:rsid w:val="000A7CB9"/>
    <w:rsid w:val="000B09EC"/>
    <w:rsid w:val="000B1141"/>
    <w:rsid w:val="000B142D"/>
    <w:rsid w:val="000B1EE7"/>
    <w:rsid w:val="000B2B50"/>
    <w:rsid w:val="000B34A3"/>
    <w:rsid w:val="000B4573"/>
    <w:rsid w:val="000B46B7"/>
    <w:rsid w:val="000B48D4"/>
    <w:rsid w:val="000B5296"/>
    <w:rsid w:val="000B588E"/>
    <w:rsid w:val="000B6DE2"/>
    <w:rsid w:val="000C0DDA"/>
    <w:rsid w:val="000C1464"/>
    <w:rsid w:val="000C1CD1"/>
    <w:rsid w:val="000C2AC5"/>
    <w:rsid w:val="000C2B5A"/>
    <w:rsid w:val="000C2EDE"/>
    <w:rsid w:val="000C3537"/>
    <w:rsid w:val="000C3FE1"/>
    <w:rsid w:val="000C403C"/>
    <w:rsid w:val="000C648A"/>
    <w:rsid w:val="000C6534"/>
    <w:rsid w:val="000C6621"/>
    <w:rsid w:val="000C70B1"/>
    <w:rsid w:val="000C74A7"/>
    <w:rsid w:val="000C757C"/>
    <w:rsid w:val="000D0258"/>
    <w:rsid w:val="000D0331"/>
    <w:rsid w:val="000D043C"/>
    <w:rsid w:val="000D091C"/>
    <w:rsid w:val="000D1176"/>
    <w:rsid w:val="000D11FB"/>
    <w:rsid w:val="000D294C"/>
    <w:rsid w:val="000D2E3A"/>
    <w:rsid w:val="000D31B6"/>
    <w:rsid w:val="000D421B"/>
    <w:rsid w:val="000D4876"/>
    <w:rsid w:val="000D48CF"/>
    <w:rsid w:val="000D4B54"/>
    <w:rsid w:val="000D52EB"/>
    <w:rsid w:val="000D665D"/>
    <w:rsid w:val="000D6E11"/>
    <w:rsid w:val="000D7114"/>
    <w:rsid w:val="000E022B"/>
    <w:rsid w:val="000E0D99"/>
    <w:rsid w:val="000E1051"/>
    <w:rsid w:val="000E1223"/>
    <w:rsid w:val="000E1632"/>
    <w:rsid w:val="000E189D"/>
    <w:rsid w:val="000E1BDB"/>
    <w:rsid w:val="000E1DDA"/>
    <w:rsid w:val="000E2B94"/>
    <w:rsid w:val="000E2CBE"/>
    <w:rsid w:val="000E2FD4"/>
    <w:rsid w:val="000E30E0"/>
    <w:rsid w:val="000E39E9"/>
    <w:rsid w:val="000E3B84"/>
    <w:rsid w:val="000E3ED0"/>
    <w:rsid w:val="000E4D19"/>
    <w:rsid w:val="000E5166"/>
    <w:rsid w:val="000E57DE"/>
    <w:rsid w:val="000E62A6"/>
    <w:rsid w:val="000E642A"/>
    <w:rsid w:val="000E6AAE"/>
    <w:rsid w:val="000E702D"/>
    <w:rsid w:val="000E78D1"/>
    <w:rsid w:val="000E7F55"/>
    <w:rsid w:val="000F00D5"/>
    <w:rsid w:val="000F0DF4"/>
    <w:rsid w:val="000F0EFA"/>
    <w:rsid w:val="000F0F5C"/>
    <w:rsid w:val="000F120B"/>
    <w:rsid w:val="000F129C"/>
    <w:rsid w:val="000F13F2"/>
    <w:rsid w:val="000F2738"/>
    <w:rsid w:val="000F2B97"/>
    <w:rsid w:val="000F2CDE"/>
    <w:rsid w:val="000F46BB"/>
    <w:rsid w:val="000F4757"/>
    <w:rsid w:val="000F48EC"/>
    <w:rsid w:val="000F5053"/>
    <w:rsid w:val="000F58D3"/>
    <w:rsid w:val="000F5DA2"/>
    <w:rsid w:val="000F5E53"/>
    <w:rsid w:val="000F654E"/>
    <w:rsid w:val="000F6590"/>
    <w:rsid w:val="000F6836"/>
    <w:rsid w:val="000F6CFF"/>
    <w:rsid w:val="000F714E"/>
    <w:rsid w:val="000F7FAA"/>
    <w:rsid w:val="0010019A"/>
    <w:rsid w:val="00100532"/>
    <w:rsid w:val="0010087F"/>
    <w:rsid w:val="00100CFB"/>
    <w:rsid w:val="00100D4C"/>
    <w:rsid w:val="00101F0F"/>
    <w:rsid w:val="00101F67"/>
    <w:rsid w:val="00102095"/>
    <w:rsid w:val="001021AD"/>
    <w:rsid w:val="0010243A"/>
    <w:rsid w:val="00103655"/>
    <w:rsid w:val="0010466C"/>
    <w:rsid w:val="001056AB"/>
    <w:rsid w:val="00105BCA"/>
    <w:rsid w:val="0010649C"/>
    <w:rsid w:val="0010670D"/>
    <w:rsid w:val="00106BE3"/>
    <w:rsid w:val="001073CE"/>
    <w:rsid w:val="001076DF"/>
    <w:rsid w:val="0011008A"/>
    <w:rsid w:val="001101AD"/>
    <w:rsid w:val="0011139A"/>
    <w:rsid w:val="00112023"/>
    <w:rsid w:val="001128ED"/>
    <w:rsid w:val="001129C9"/>
    <w:rsid w:val="00113FCE"/>
    <w:rsid w:val="001145F6"/>
    <w:rsid w:val="00114E8D"/>
    <w:rsid w:val="00116859"/>
    <w:rsid w:val="00116D90"/>
    <w:rsid w:val="001208EF"/>
    <w:rsid w:val="00120EB3"/>
    <w:rsid w:val="00121B50"/>
    <w:rsid w:val="00122643"/>
    <w:rsid w:val="001227C2"/>
    <w:rsid w:val="00122E72"/>
    <w:rsid w:val="001235FB"/>
    <w:rsid w:val="00123800"/>
    <w:rsid w:val="00123BC0"/>
    <w:rsid w:val="00124283"/>
    <w:rsid w:val="00124E70"/>
    <w:rsid w:val="00125CFB"/>
    <w:rsid w:val="00125E07"/>
    <w:rsid w:val="00125FEA"/>
    <w:rsid w:val="00126095"/>
    <w:rsid w:val="0012683D"/>
    <w:rsid w:val="0012697C"/>
    <w:rsid w:val="00126DA9"/>
    <w:rsid w:val="0012727B"/>
    <w:rsid w:val="00127A07"/>
    <w:rsid w:val="001319CD"/>
    <w:rsid w:val="001320B4"/>
    <w:rsid w:val="001323D8"/>
    <w:rsid w:val="001324BD"/>
    <w:rsid w:val="00132937"/>
    <w:rsid w:val="00132B25"/>
    <w:rsid w:val="001332FE"/>
    <w:rsid w:val="00133358"/>
    <w:rsid w:val="0013350D"/>
    <w:rsid w:val="00133861"/>
    <w:rsid w:val="00133C7C"/>
    <w:rsid w:val="00133CC3"/>
    <w:rsid w:val="00135096"/>
    <w:rsid w:val="00135429"/>
    <w:rsid w:val="00135997"/>
    <w:rsid w:val="00135B0C"/>
    <w:rsid w:val="00136D67"/>
    <w:rsid w:val="00137000"/>
    <w:rsid w:val="0014001B"/>
    <w:rsid w:val="0014031B"/>
    <w:rsid w:val="00140891"/>
    <w:rsid w:val="00140A4D"/>
    <w:rsid w:val="00141162"/>
    <w:rsid w:val="00141B8D"/>
    <w:rsid w:val="00142BA1"/>
    <w:rsid w:val="00142BE7"/>
    <w:rsid w:val="00142D1F"/>
    <w:rsid w:val="00142FEA"/>
    <w:rsid w:val="001437D6"/>
    <w:rsid w:val="001442EA"/>
    <w:rsid w:val="001452E1"/>
    <w:rsid w:val="00145FFF"/>
    <w:rsid w:val="001504E9"/>
    <w:rsid w:val="001505AD"/>
    <w:rsid w:val="00150A6D"/>
    <w:rsid w:val="001517B3"/>
    <w:rsid w:val="00151A99"/>
    <w:rsid w:val="00151EE7"/>
    <w:rsid w:val="00151EF7"/>
    <w:rsid w:val="00152283"/>
    <w:rsid w:val="001523A5"/>
    <w:rsid w:val="00152AEC"/>
    <w:rsid w:val="00152CD3"/>
    <w:rsid w:val="001535C3"/>
    <w:rsid w:val="00153D32"/>
    <w:rsid w:val="001540D9"/>
    <w:rsid w:val="00155436"/>
    <w:rsid w:val="0015656D"/>
    <w:rsid w:val="001569B5"/>
    <w:rsid w:val="00156D01"/>
    <w:rsid w:val="00157094"/>
    <w:rsid w:val="00157B1A"/>
    <w:rsid w:val="00162085"/>
    <w:rsid w:val="00163214"/>
    <w:rsid w:val="00163C7B"/>
    <w:rsid w:val="00165B5E"/>
    <w:rsid w:val="00165F62"/>
    <w:rsid w:val="00165F80"/>
    <w:rsid w:val="00166A9F"/>
    <w:rsid w:val="0016784A"/>
    <w:rsid w:val="00167A03"/>
    <w:rsid w:val="001706F9"/>
    <w:rsid w:val="00170D34"/>
    <w:rsid w:val="00170E25"/>
    <w:rsid w:val="0017163E"/>
    <w:rsid w:val="00171DCC"/>
    <w:rsid w:val="00171DD1"/>
    <w:rsid w:val="00172100"/>
    <w:rsid w:val="00172950"/>
    <w:rsid w:val="00173482"/>
    <w:rsid w:val="00173A51"/>
    <w:rsid w:val="00174782"/>
    <w:rsid w:val="00174936"/>
    <w:rsid w:val="0017516F"/>
    <w:rsid w:val="001752A7"/>
    <w:rsid w:val="001761C4"/>
    <w:rsid w:val="00176EB4"/>
    <w:rsid w:val="0018023C"/>
    <w:rsid w:val="001808E4"/>
    <w:rsid w:val="00180AF0"/>
    <w:rsid w:val="001814F9"/>
    <w:rsid w:val="00181BDB"/>
    <w:rsid w:val="00181EEB"/>
    <w:rsid w:val="001820E4"/>
    <w:rsid w:val="00182488"/>
    <w:rsid w:val="0018353C"/>
    <w:rsid w:val="00183C73"/>
    <w:rsid w:val="00184253"/>
    <w:rsid w:val="00184816"/>
    <w:rsid w:val="00184F41"/>
    <w:rsid w:val="001852DF"/>
    <w:rsid w:val="00185682"/>
    <w:rsid w:val="00185AF2"/>
    <w:rsid w:val="00186207"/>
    <w:rsid w:val="001863C2"/>
    <w:rsid w:val="00186629"/>
    <w:rsid w:val="001873BC"/>
    <w:rsid w:val="001879EE"/>
    <w:rsid w:val="00187B74"/>
    <w:rsid w:val="00187B76"/>
    <w:rsid w:val="00187EE9"/>
    <w:rsid w:val="001902F5"/>
    <w:rsid w:val="00191903"/>
    <w:rsid w:val="00193396"/>
    <w:rsid w:val="001945C4"/>
    <w:rsid w:val="001947A6"/>
    <w:rsid w:val="00194AB0"/>
    <w:rsid w:val="00194C0B"/>
    <w:rsid w:val="00194F59"/>
    <w:rsid w:val="00195B61"/>
    <w:rsid w:val="001974F2"/>
    <w:rsid w:val="001A172C"/>
    <w:rsid w:val="001A275A"/>
    <w:rsid w:val="001A37B2"/>
    <w:rsid w:val="001A3EC0"/>
    <w:rsid w:val="001A3F63"/>
    <w:rsid w:val="001A4DB3"/>
    <w:rsid w:val="001A56EF"/>
    <w:rsid w:val="001A5AE8"/>
    <w:rsid w:val="001A60EB"/>
    <w:rsid w:val="001A611B"/>
    <w:rsid w:val="001A6262"/>
    <w:rsid w:val="001A6ED9"/>
    <w:rsid w:val="001A7732"/>
    <w:rsid w:val="001A7925"/>
    <w:rsid w:val="001B0426"/>
    <w:rsid w:val="001B0FB0"/>
    <w:rsid w:val="001B1449"/>
    <w:rsid w:val="001B15BB"/>
    <w:rsid w:val="001B1F5F"/>
    <w:rsid w:val="001B298C"/>
    <w:rsid w:val="001B33D4"/>
    <w:rsid w:val="001B3DEF"/>
    <w:rsid w:val="001B48E7"/>
    <w:rsid w:val="001B5130"/>
    <w:rsid w:val="001B5232"/>
    <w:rsid w:val="001B5527"/>
    <w:rsid w:val="001B5763"/>
    <w:rsid w:val="001B63E2"/>
    <w:rsid w:val="001B6FE2"/>
    <w:rsid w:val="001B7B5F"/>
    <w:rsid w:val="001C0201"/>
    <w:rsid w:val="001C06EC"/>
    <w:rsid w:val="001C0989"/>
    <w:rsid w:val="001C1F0A"/>
    <w:rsid w:val="001C1F98"/>
    <w:rsid w:val="001C26BF"/>
    <w:rsid w:val="001C3799"/>
    <w:rsid w:val="001C4718"/>
    <w:rsid w:val="001C56CD"/>
    <w:rsid w:val="001C60A7"/>
    <w:rsid w:val="001C6A4D"/>
    <w:rsid w:val="001C6B0C"/>
    <w:rsid w:val="001C6E15"/>
    <w:rsid w:val="001C6E4D"/>
    <w:rsid w:val="001C7050"/>
    <w:rsid w:val="001C7ADA"/>
    <w:rsid w:val="001C7DC6"/>
    <w:rsid w:val="001D08CA"/>
    <w:rsid w:val="001D156B"/>
    <w:rsid w:val="001D250D"/>
    <w:rsid w:val="001D271E"/>
    <w:rsid w:val="001D30B1"/>
    <w:rsid w:val="001D382A"/>
    <w:rsid w:val="001D3968"/>
    <w:rsid w:val="001D3D6F"/>
    <w:rsid w:val="001D427A"/>
    <w:rsid w:val="001D5366"/>
    <w:rsid w:val="001D542A"/>
    <w:rsid w:val="001D6217"/>
    <w:rsid w:val="001D6C8F"/>
    <w:rsid w:val="001D6CC6"/>
    <w:rsid w:val="001D7127"/>
    <w:rsid w:val="001D749F"/>
    <w:rsid w:val="001D74E0"/>
    <w:rsid w:val="001D77BE"/>
    <w:rsid w:val="001E0BD5"/>
    <w:rsid w:val="001E1146"/>
    <w:rsid w:val="001E199A"/>
    <w:rsid w:val="001E1C7E"/>
    <w:rsid w:val="001E2474"/>
    <w:rsid w:val="001E2879"/>
    <w:rsid w:val="001E322B"/>
    <w:rsid w:val="001E3641"/>
    <w:rsid w:val="001E37A6"/>
    <w:rsid w:val="001E3C2E"/>
    <w:rsid w:val="001E3E85"/>
    <w:rsid w:val="001E3EA1"/>
    <w:rsid w:val="001E3F61"/>
    <w:rsid w:val="001E5FA9"/>
    <w:rsid w:val="001E72C4"/>
    <w:rsid w:val="001E779C"/>
    <w:rsid w:val="001E7ACC"/>
    <w:rsid w:val="001F0732"/>
    <w:rsid w:val="001F1D9C"/>
    <w:rsid w:val="001F1DD5"/>
    <w:rsid w:val="001F20AE"/>
    <w:rsid w:val="001F2EB9"/>
    <w:rsid w:val="001F459A"/>
    <w:rsid w:val="001F45F0"/>
    <w:rsid w:val="001F4DB4"/>
    <w:rsid w:val="001F54BF"/>
    <w:rsid w:val="001F6A22"/>
    <w:rsid w:val="001F7564"/>
    <w:rsid w:val="00200536"/>
    <w:rsid w:val="00200E04"/>
    <w:rsid w:val="002010A6"/>
    <w:rsid w:val="0020118D"/>
    <w:rsid w:val="00201213"/>
    <w:rsid w:val="002016D0"/>
    <w:rsid w:val="002017D4"/>
    <w:rsid w:val="00201DE4"/>
    <w:rsid w:val="00201ECF"/>
    <w:rsid w:val="0020284F"/>
    <w:rsid w:val="00202FBC"/>
    <w:rsid w:val="0020313D"/>
    <w:rsid w:val="002033F8"/>
    <w:rsid w:val="002044B9"/>
    <w:rsid w:val="00204940"/>
    <w:rsid w:val="00207770"/>
    <w:rsid w:val="00207F3A"/>
    <w:rsid w:val="00207F7D"/>
    <w:rsid w:val="002113DA"/>
    <w:rsid w:val="00211607"/>
    <w:rsid w:val="00212889"/>
    <w:rsid w:val="002129F7"/>
    <w:rsid w:val="00213671"/>
    <w:rsid w:val="00213B9D"/>
    <w:rsid w:val="00214FA5"/>
    <w:rsid w:val="00215C9E"/>
    <w:rsid w:val="00216391"/>
    <w:rsid w:val="00217217"/>
    <w:rsid w:val="002172AA"/>
    <w:rsid w:val="0021772E"/>
    <w:rsid w:val="00220080"/>
    <w:rsid w:val="002221C0"/>
    <w:rsid w:val="00222463"/>
    <w:rsid w:val="00222F2F"/>
    <w:rsid w:val="00224638"/>
    <w:rsid w:val="00225D91"/>
    <w:rsid w:val="00225F45"/>
    <w:rsid w:val="00226BC9"/>
    <w:rsid w:val="00227C0B"/>
    <w:rsid w:val="00230FBC"/>
    <w:rsid w:val="002310D3"/>
    <w:rsid w:val="00231214"/>
    <w:rsid w:val="002315CB"/>
    <w:rsid w:val="00231E84"/>
    <w:rsid w:val="00232804"/>
    <w:rsid w:val="00232922"/>
    <w:rsid w:val="0023325A"/>
    <w:rsid w:val="002332B8"/>
    <w:rsid w:val="002332C9"/>
    <w:rsid w:val="0023365E"/>
    <w:rsid w:val="002339E4"/>
    <w:rsid w:val="00233DF3"/>
    <w:rsid w:val="002345FA"/>
    <w:rsid w:val="0023486B"/>
    <w:rsid w:val="00234B7D"/>
    <w:rsid w:val="00234BEC"/>
    <w:rsid w:val="00235BB7"/>
    <w:rsid w:val="00235EF9"/>
    <w:rsid w:val="002363DB"/>
    <w:rsid w:val="00236771"/>
    <w:rsid w:val="00236A85"/>
    <w:rsid w:val="00236E92"/>
    <w:rsid w:val="0023717A"/>
    <w:rsid w:val="00237714"/>
    <w:rsid w:val="00237FDD"/>
    <w:rsid w:val="002402DD"/>
    <w:rsid w:val="002406DF"/>
    <w:rsid w:val="00241182"/>
    <w:rsid w:val="002417D3"/>
    <w:rsid w:val="00241D32"/>
    <w:rsid w:val="0024369A"/>
    <w:rsid w:val="002443FF"/>
    <w:rsid w:val="00244A9C"/>
    <w:rsid w:val="00245330"/>
    <w:rsid w:val="00245C2A"/>
    <w:rsid w:val="002466DF"/>
    <w:rsid w:val="00247175"/>
    <w:rsid w:val="0024720A"/>
    <w:rsid w:val="002473D3"/>
    <w:rsid w:val="0024762B"/>
    <w:rsid w:val="002506E3"/>
    <w:rsid w:val="00251DE0"/>
    <w:rsid w:val="00252063"/>
    <w:rsid w:val="00252DB7"/>
    <w:rsid w:val="002531C3"/>
    <w:rsid w:val="00253FD1"/>
    <w:rsid w:val="002541CF"/>
    <w:rsid w:val="002544F2"/>
    <w:rsid w:val="002549DC"/>
    <w:rsid w:val="0025576B"/>
    <w:rsid w:val="00255EF5"/>
    <w:rsid w:val="0025668B"/>
    <w:rsid w:val="00257933"/>
    <w:rsid w:val="00257C83"/>
    <w:rsid w:val="00260A2F"/>
    <w:rsid w:val="00260BE0"/>
    <w:rsid w:val="00261376"/>
    <w:rsid w:val="002614DE"/>
    <w:rsid w:val="00261785"/>
    <w:rsid w:val="00261A59"/>
    <w:rsid w:val="00261A77"/>
    <w:rsid w:val="00261CD4"/>
    <w:rsid w:val="00263296"/>
    <w:rsid w:val="002639F7"/>
    <w:rsid w:val="00263CC0"/>
    <w:rsid w:val="00263DCF"/>
    <w:rsid w:val="0026422F"/>
    <w:rsid w:val="00264424"/>
    <w:rsid w:val="002645CE"/>
    <w:rsid w:val="00264E9F"/>
    <w:rsid w:val="00265C82"/>
    <w:rsid w:val="0026606E"/>
    <w:rsid w:val="0026643E"/>
    <w:rsid w:val="00266EFA"/>
    <w:rsid w:val="00266FC8"/>
    <w:rsid w:val="0027087F"/>
    <w:rsid w:val="00270936"/>
    <w:rsid w:val="00270E25"/>
    <w:rsid w:val="00271534"/>
    <w:rsid w:val="00271C76"/>
    <w:rsid w:val="002727DC"/>
    <w:rsid w:val="0027293E"/>
    <w:rsid w:val="00272AA5"/>
    <w:rsid w:val="002744F0"/>
    <w:rsid w:val="00274F90"/>
    <w:rsid w:val="00275278"/>
    <w:rsid w:val="002752F3"/>
    <w:rsid w:val="00275868"/>
    <w:rsid w:val="00275965"/>
    <w:rsid w:val="00275D34"/>
    <w:rsid w:val="002764B8"/>
    <w:rsid w:val="00276719"/>
    <w:rsid w:val="002773EE"/>
    <w:rsid w:val="002777C7"/>
    <w:rsid w:val="00277B8B"/>
    <w:rsid w:val="002806C0"/>
    <w:rsid w:val="00280F3F"/>
    <w:rsid w:val="00281783"/>
    <w:rsid w:val="00281B2C"/>
    <w:rsid w:val="0028251D"/>
    <w:rsid w:val="002829D1"/>
    <w:rsid w:val="0028348E"/>
    <w:rsid w:val="0028386B"/>
    <w:rsid w:val="002846EE"/>
    <w:rsid w:val="00284752"/>
    <w:rsid w:val="00284C92"/>
    <w:rsid w:val="00284EB8"/>
    <w:rsid w:val="00284F49"/>
    <w:rsid w:val="00285053"/>
    <w:rsid w:val="00285D9F"/>
    <w:rsid w:val="00286471"/>
    <w:rsid w:val="0028688D"/>
    <w:rsid w:val="00286C4E"/>
    <w:rsid w:val="00286ECF"/>
    <w:rsid w:val="00287013"/>
    <w:rsid w:val="00287784"/>
    <w:rsid w:val="0028793B"/>
    <w:rsid w:val="00287BDA"/>
    <w:rsid w:val="00287EDB"/>
    <w:rsid w:val="00290202"/>
    <w:rsid w:val="00290F62"/>
    <w:rsid w:val="00291504"/>
    <w:rsid w:val="00291567"/>
    <w:rsid w:val="00291C74"/>
    <w:rsid w:val="002920F1"/>
    <w:rsid w:val="00293B16"/>
    <w:rsid w:val="00293B8A"/>
    <w:rsid w:val="00293C22"/>
    <w:rsid w:val="00294707"/>
    <w:rsid w:val="002949AE"/>
    <w:rsid w:val="00295543"/>
    <w:rsid w:val="00295A1A"/>
    <w:rsid w:val="002966E5"/>
    <w:rsid w:val="0029737D"/>
    <w:rsid w:val="002974A6"/>
    <w:rsid w:val="002A01E6"/>
    <w:rsid w:val="002A02FD"/>
    <w:rsid w:val="002A08DE"/>
    <w:rsid w:val="002A0C16"/>
    <w:rsid w:val="002A1359"/>
    <w:rsid w:val="002A2F83"/>
    <w:rsid w:val="002A3003"/>
    <w:rsid w:val="002A4498"/>
    <w:rsid w:val="002A4833"/>
    <w:rsid w:val="002A4FA8"/>
    <w:rsid w:val="002A50DB"/>
    <w:rsid w:val="002A5A12"/>
    <w:rsid w:val="002A5A17"/>
    <w:rsid w:val="002A6382"/>
    <w:rsid w:val="002A6422"/>
    <w:rsid w:val="002A7275"/>
    <w:rsid w:val="002A7541"/>
    <w:rsid w:val="002A7880"/>
    <w:rsid w:val="002A7B99"/>
    <w:rsid w:val="002B1426"/>
    <w:rsid w:val="002B1E13"/>
    <w:rsid w:val="002B26B1"/>
    <w:rsid w:val="002B28E7"/>
    <w:rsid w:val="002B3740"/>
    <w:rsid w:val="002B3AD0"/>
    <w:rsid w:val="002B3F96"/>
    <w:rsid w:val="002B4448"/>
    <w:rsid w:val="002B5192"/>
    <w:rsid w:val="002C01F1"/>
    <w:rsid w:val="002C02AE"/>
    <w:rsid w:val="002C04F0"/>
    <w:rsid w:val="002C0530"/>
    <w:rsid w:val="002C12C8"/>
    <w:rsid w:val="002C13EC"/>
    <w:rsid w:val="002C1585"/>
    <w:rsid w:val="002C3040"/>
    <w:rsid w:val="002C31A9"/>
    <w:rsid w:val="002C3341"/>
    <w:rsid w:val="002C3C00"/>
    <w:rsid w:val="002C3FED"/>
    <w:rsid w:val="002C416B"/>
    <w:rsid w:val="002C4508"/>
    <w:rsid w:val="002C484C"/>
    <w:rsid w:val="002C5012"/>
    <w:rsid w:val="002C527F"/>
    <w:rsid w:val="002C558B"/>
    <w:rsid w:val="002C6EED"/>
    <w:rsid w:val="002C7813"/>
    <w:rsid w:val="002C7EBA"/>
    <w:rsid w:val="002C7EBC"/>
    <w:rsid w:val="002D0058"/>
    <w:rsid w:val="002D04F9"/>
    <w:rsid w:val="002D0739"/>
    <w:rsid w:val="002D0B3C"/>
    <w:rsid w:val="002D0D82"/>
    <w:rsid w:val="002D11D9"/>
    <w:rsid w:val="002D1383"/>
    <w:rsid w:val="002D1760"/>
    <w:rsid w:val="002D1D5C"/>
    <w:rsid w:val="002D30FA"/>
    <w:rsid w:val="002D3D1C"/>
    <w:rsid w:val="002D41B3"/>
    <w:rsid w:val="002D4AAC"/>
    <w:rsid w:val="002D54BA"/>
    <w:rsid w:val="002D5837"/>
    <w:rsid w:val="002D66C6"/>
    <w:rsid w:val="002D6E6D"/>
    <w:rsid w:val="002D7C05"/>
    <w:rsid w:val="002E0DC4"/>
    <w:rsid w:val="002E0FCB"/>
    <w:rsid w:val="002E1148"/>
    <w:rsid w:val="002E1336"/>
    <w:rsid w:val="002E1710"/>
    <w:rsid w:val="002E1A33"/>
    <w:rsid w:val="002E1C37"/>
    <w:rsid w:val="002E1E00"/>
    <w:rsid w:val="002E1FD2"/>
    <w:rsid w:val="002E302D"/>
    <w:rsid w:val="002E31A7"/>
    <w:rsid w:val="002E4490"/>
    <w:rsid w:val="002E4513"/>
    <w:rsid w:val="002E4FC8"/>
    <w:rsid w:val="002E504F"/>
    <w:rsid w:val="002E51D5"/>
    <w:rsid w:val="002E6567"/>
    <w:rsid w:val="002E6EFB"/>
    <w:rsid w:val="002E6F19"/>
    <w:rsid w:val="002E78C1"/>
    <w:rsid w:val="002E7CB1"/>
    <w:rsid w:val="002F14B8"/>
    <w:rsid w:val="002F16CC"/>
    <w:rsid w:val="002F1C7D"/>
    <w:rsid w:val="002F2CBF"/>
    <w:rsid w:val="002F34AD"/>
    <w:rsid w:val="002F3D4D"/>
    <w:rsid w:val="002F4005"/>
    <w:rsid w:val="002F48A5"/>
    <w:rsid w:val="002F4C12"/>
    <w:rsid w:val="002F4DA3"/>
    <w:rsid w:val="002F5A2C"/>
    <w:rsid w:val="002F5F97"/>
    <w:rsid w:val="002F605E"/>
    <w:rsid w:val="002F77FE"/>
    <w:rsid w:val="002F786F"/>
    <w:rsid w:val="002F7D89"/>
    <w:rsid w:val="00301559"/>
    <w:rsid w:val="00302172"/>
    <w:rsid w:val="00302C93"/>
    <w:rsid w:val="003031CC"/>
    <w:rsid w:val="003039E2"/>
    <w:rsid w:val="00303B1E"/>
    <w:rsid w:val="00303B29"/>
    <w:rsid w:val="00303F9D"/>
    <w:rsid w:val="00303FDE"/>
    <w:rsid w:val="00304265"/>
    <w:rsid w:val="0030427E"/>
    <w:rsid w:val="00304B2C"/>
    <w:rsid w:val="00305370"/>
    <w:rsid w:val="00305DF5"/>
    <w:rsid w:val="0030639E"/>
    <w:rsid w:val="00306662"/>
    <w:rsid w:val="00306FAE"/>
    <w:rsid w:val="003077B3"/>
    <w:rsid w:val="00310041"/>
    <w:rsid w:val="0031044B"/>
    <w:rsid w:val="00310828"/>
    <w:rsid w:val="00310CBC"/>
    <w:rsid w:val="00312163"/>
    <w:rsid w:val="00312EDC"/>
    <w:rsid w:val="0031318A"/>
    <w:rsid w:val="003133DA"/>
    <w:rsid w:val="00315B14"/>
    <w:rsid w:val="00315E8F"/>
    <w:rsid w:val="00315ED8"/>
    <w:rsid w:val="00315EEF"/>
    <w:rsid w:val="003162E5"/>
    <w:rsid w:val="003168A1"/>
    <w:rsid w:val="00316EF5"/>
    <w:rsid w:val="003172FE"/>
    <w:rsid w:val="003174A3"/>
    <w:rsid w:val="003174E3"/>
    <w:rsid w:val="00317657"/>
    <w:rsid w:val="00320ADF"/>
    <w:rsid w:val="00320C0C"/>
    <w:rsid w:val="00320E0A"/>
    <w:rsid w:val="00321500"/>
    <w:rsid w:val="00322C1A"/>
    <w:rsid w:val="0032336F"/>
    <w:rsid w:val="003237FC"/>
    <w:rsid w:val="00323A82"/>
    <w:rsid w:val="00324BA2"/>
    <w:rsid w:val="00324C01"/>
    <w:rsid w:val="003265BF"/>
    <w:rsid w:val="00326718"/>
    <w:rsid w:val="0032684C"/>
    <w:rsid w:val="003278F8"/>
    <w:rsid w:val="003301A6"/>
    <w:rsid w:val="00330C2A"/>
    <w:rsid w:val="00331759"/>
    <w:rsid w:val="00331BED"/>
    <w:rsid w:val="00331C88"/>
    <w:rsid w:val="00331FBA"/>
    <w:rsid w:val="003321BA"/>
    <w:rsid w:val="00332738"/>
    <w:rsid w:val="00332D1E"/>
    <w:rsid w:val="00332EBF"/>
    <w:rsid w:val="0033311C"/>
    <w:rsid w:val="00333D77"/>
    <w:rsid w:val="003344D1"/>
    <w:rsid w:val="00334649"/>
    <w:rsid w:val="00334940"/>
    <w:rsid w:val="00334B06"/>
    <w:rsid w:val="00334D36"/>
    <w:rsid w:val="0033568B"/>
    <w:rsid w:val="00336710"/>
    <w:rsid w:val="003377C7"/>
    <w:rsid w:val="00337891"/>
    <w:rsid w:val="00337B25"/>
    <w:rsid w:val="00340222"/>
    <w:rsid w:val="00340273"/>
    <w:rsid w:val="003403DA"/>
    <w:rsid w:val="00340EEA"/>
    <w:rsid w:val="003412C7"/>
    <w:rsid w:val="00342C46"/>
    <w:rsid w:val="0034363F"/>
    <w:rsid w:val="00343762"/>
    <w:rsid w:val="00343C88"/>
    <w:rsid w:val="0034406C"/>
    <w:rsid w:val="00344314"/>
    <w:rsid w:val="00344BD2"/>
    <w:rsid w:val="0034548D"/>
    <w:rsid w:val="00346135"/>
    <w:rsid w:val="00346570"/>
    <w:rsid w:val="003465E8"/>
    <w:rsid w:val="0034748E"/>
    <w:rsid w:val="00347CE2"/>
    <w:rsid w:val="00350401"/>
    <w:rsid w:val="00350D6D"/>
    <w:rsid w:val="00350FD3"/>
    <w:rsid w:val="00351364"/>
    <w:rsid w:val="0035143E"/>
    <w:rsid w:val="00352162"/>
    <w:rsid w:val="00352403"/>
    <w:rsid w:val="00353CE1"/>
    <w:rsid w:val="00354226"/>
    <w:rsid w:val="0035426B"/>
    <w:rsid w:val="00355524"/>
    <w:rsid w:val="00355956"/>
    <w:rsid w:val="00356133"/>
    <w:rsid w:val="00356CEF"/>
    <w:rsid w:val="00357D1F"/>
    <w:rsid w:val="00360393"/>
    <w:rsid w:val="00360A5E"/>
    <w:rsid w:val="00360BCC"/>
    <w:rsid w:val="00361B5D"/>
    <w:rsid w:val="00362DC8"/>
    <w:rsid w:val="003641A9"/>
    <w:rsid w:val="003647A3"/>
    <w:rsid w:val="00364CAD"/>
    <w:rsid w:val="00364EDD"/>
    <w:rsid w:val="0036526B"/>
    <w:rsid w:val="0036545C"/>
    <w:rsid w:val="00365A35"/>
    <w:rsid w:val="00366090"/>
    <w:rsid w:val="00366774"/>
    <w:rsid w:val="003669B8"/>
    <w:rsid w:val="00366EE6"/>
    <w:rsid w:val="003670C4"/>
    <w:rsid w:val="00367658"/>
    <w:rsid w:val="0037028C"/>
    <w:rsid w:val="0037096A"/>
    <w:rsid w:val="0037108E"/>
    <w:rsid w:val="00371ED3"/>
    <w:rsid w:val="003720B4"/>
    <w:rsid w:val="00372577"/>
    <w:rsid w:val="003727EF"/>
    <w:rsid w:val="00373882"/>
    <w:rsid w:val="003738B6"/>
    <w:rsid w:val="00373B84"/>
    <w:rsid w:val="00374913"/>
    <w:rsid w:val="00374B50"/>
    <w:rsid w:val="00374BCA"/>
    <w:rsid w:val="0037597C"/>
    <w:rsid w:val="00376F6F"/>
    <w:rsid w:val="00377301"/>
    <w:rsid w:val="003775E3"/>
    <w:rsid w:val="00377F95"/>
    <w:rsid w:val="00380C2A"/>
    <w:rsid w:val="00381002"/>
    <w:rsid w:val="0038165E"/>
    <w:rsid w:val="003832ED"/>
    <w:rsid w:val="00383A4E"/>
    <w:rsid w:val="0038474A"/>
    <w:rsid w:val="00384C89"/>
    <w:rsid w:val="00384E52"/>
    <w:rsid w:val="0038544D"/>
    <w:rsid w:val="00385E7C"/>
    <w:rsid w:val="00386CCF"/>
    <w:rsid w:val="00387674"/>
    <w:rsid w:val="00387901"/>
    <w:rsid w:val="00387C3C"/>
    <w:rsid w:val="00387CE9"/>
    <w:rsid w:val="003907EE"/>
    <w:rsid w:val="00391B4F"/>
    <w:rsid w:val="003922FD"/>
    <w:rsid w:val="00392456"/>
    <w:rsid w:val="00392C84"/>
    <w:rsid w:val="00392D8A"/>
    <w:rsid w:val="00392F51"/>
    <w:rsid w:val="0039348A"/>
    <w:rsid w:val="003937F7"/>
    <w:rsid w:val="00393F99"/>
    <w:rsid w:val="00394DA5"/>
    <w:rsid w:val="003953C7"/>
    <w:rsid w:val="00395780"/>
    <w:rsid w:val="0039690F"/>
    <w:rsid w:val="00397197"/>
    <w:rsid w:val="00397220"/>
    <w:rsid w:val="0039731B"/>
    <w:rsid w:val="003974B3"/>
    <w:rsid w:val="003A01CB"/>
    <w:rsid w:val="003A032F"/>
    <w:rsid w:val="003A0875"/>
    <w:rsid w:val="003A11DF"/>
    <w:rsid w:val="003A1264"/>
    <w:rsid w:val="003A12CA"/>
    <w:rsid w:val="003A1897"/>
    <w:rsid w:val="003A1D46"/>
    <w:rsid w:val="003A1F71"/>
    <w:rsid w:val="003A2E38"/>
    <w:rsid w:val="003A3E68"/>
    <w:rsid w:val="003A3F0F"/>
    <w:rsid w:val="003A42C2"/>
    <w:rsid w:val="003A4B4C"/>
    <w:rsid w:val="003A4C97"/>
    <w:rsid w:val="003A4F70"/>
    <w:rsid w:val="003A5A03"/>
    <w:rsid w:val="003A5BCC"/>
    <w:rsid w:val="003A62D5"/>
    <w:rsid w:val="003A6386"/>
    <w:rsid w:val="003A6C45"/>
    <w:rsid w:val="003A6C81"/>
    <w:rsid w:val="003A70EB"/>
    <w:rsid w:val="003A7894"/>
    <w:rsid w:val="003B0A4C"/>
    <w:rsid w:val="003B0FD0"/>
    <w:rsid w:val="003B18CF"/>
    <w:rsid w:val="003B21A5"/>
    <w:rsid w:val="003B2988"/>
    <w:rsid w:val="003B2A8C"/>
    <w:rsid w:val="003B3734"/>
    <w:rsid w:val="003B5431"/>
    <w:rsid w:val="003B59E9"/>
    <w:rsid w:val="003B5A37"/>
    <w:rsid w:val="003B6511"/>
    <w:rsid w:val="003B6B14"/>
    <w:rsid w:val="003B6CEF"/>
    <w:rsid w:val="003B70B7"/>
    <w:rsid w:val="003B7289"/>
    <w:rsid w:val="003B7732"/>
    <w:rsid w:val="003B7852"/>
    <w:rsid w:val="003B7DA1"/>
    <w:rsid w:val="003B7DF5"/>
    <w:rsid w:val="003C02E2"/>
    <w:rsid w:val="003C09B3"/>
    <w:rsid w:val="003C0F6C"/>
    <w:rsid w:val="003C1E6A"/>
    <w:rsid w:val="003C2275"/>
    <w:rsid w:val="003C22C2"/>
    <w:rsid w:val="003C35FF"/>
    <w:rsid w:val="003C5111"/>
    <w:rsid w:val="003C5200"/>
    <w:rsid w:val="003C540C"/>
    <w:rsid w:val="003C6022"/>
    <w:rsid w:val="003C663A"/>
    <w:rsid w:val="003C7C1D"/>
    <w:rsid w:val="003C7FA3"/>
    <w:rsid w:val="003D0818"/>
    <w:rsid w:val="003D0A7B"/>
    <w:rsid w:val="003D0B1C"/>
    <w:rsid w:val="003D1E5F"/>
    <w:rsid w:val="003D1F0B"/>
    <w:rsid w:val="003D33A1"/>
    <w:rsid w:val="003D47B2"/>
    <w:rsid w:val="003D4C04"/>
    <w:rsid w:val="003D5B6F"/>
    <w:rsid w:val="003D5D54"/>
    <w:rsid w:val="003D6336"/>
    <w:rsid w:val="003D6473"/>
    <w:rsid w:val="003D6683"/>
    <w:rsid w:val="003D6726"/>
    <w:rsid w:val="003D67FB"/>
    <w:rsid w:val="003D69BC"/>
    <w:rsid w:val="003D73C2"/>
    <w:rsid w:val="003D7CA6"/>
    <w:rsid w:val="003E031C"/>
    <w:rsid w:val="003E03CE"/>
    <w:rsid w:val="003E15FF"/>
    <w:rsid w:val="003E33F0"/>
    <w:rsid w:val="003E3B2A"/>
    <w:rsid w:val="003E4CD9"/>
    <w:rsid w:val="003E4F7D"/>
    <w:rsid w:val="003E5489"/>
    <w:rsid w:val="003E5ADE"/>
    <w:rsid w:val="003E5EBD"/>
    <w:rsid w:val="003E6074"/>
    <w:rsid w:val="003E6481"/>
    <w:rsid w:val="003E6D5C"/>
    <w:rsid w:val="003E7812"/>
    <w:rsid w:val="003E7BE6"/>
    <w:rsid w:val="003E7C1C"/>
    <w:rsid w:val="003E7EEB"/>
    <w:rsid w:val="003F01B0"/>
    <w:rsid w:val="003F04B7"/>
    <w:rsid w:val="003F0C0D"/>
    <w:rsid w:val="003F0C53"/>
    <w:rsid w:val="003F0CD1"/>
    <w:rsid w:val="003F0E65"/>
    <w:rsid w:val="003F14D1"/>
    <w:rsid w:val="003F208E"/>
    <w:rsid w:val="003F26C2"/>
    <w:rsid w:val="003F2752"/>
    <w:rsid w:val="003F3352"/>
    <w:rsid w:val="003F4188"/>
    <w:rsid w:val="003F4521"/>
    <w:rsid w:val="003F6E16"/>
    <w:rsid w:val="003F7562"/>
    <w:rsid w:val="003F76DD"/>
    <w:rsid w:val="003F7821"/>
    <w:rsid w:val="003F7E1E"/>
    <w:rsid w:val="004007B1"/>
    <w:rsid w:val="00400ACC"/>
    <w:rsid w:val="004012F1"/>
    <w:rsid w:val="00401A23"/>
    <w:rsid w:val="00402526"/>
    <w:rsid w:val="00402D5E"/>
    <w:rsid w:val="0040458A"/>
    <w:rsid w:val="0040459F"/>
    <w:rsid w:val="004055A1"/>
    <w:rsid w:val="004059C2"/>
    <w:rsid w:val="00405E12"/>
    <w:rsid w:val="004075C1"/>
    <w:rsid w:val="00407B4E"/>
    <w:rsid w:val="0041052C"/>
    <w:rsid w:val="0041068B"/>
    <w:rsid w:val="00411136"/>
    <w:rsid w:val="00411C73"/>
    <w:rsid w:val="00412AF2"/>
    <w:rsid w:val="00412CE5"/>
    <w:rsid w:val="00413D38"/>
    <w:rsid w:val="00413FC8"/>
    <w:rsid w:val="0041407C"/>
    <w:rsid w:val="00414BCA"/>
    <w:rsid w:val="00414EF9"/>
    <w:rsid w:val="0041518D"/>
    <w:rsid w:val="0041541A"/>
    <w:rsid w:val="004155D3"/>
    <w:rsid w:val="00417CCB"/>
    <w:rsid w:val="0042004B"/>
    <w:rsid w:val="004202CC"/>
    <w:rsid w:val="004207CF"/>
    <w:rsid w:val="00420B3A"/>
    <w:rsid w:val="00420B7B"/>
    <w:rsid w:val="00421442"/>
    <w:rsid w:val="0042180D"/>
    <w:rsid w:val="00421B0E"/>
    <w:rsid w:val="004224F7"/>
    <w:rsid w:val="00422F19"/>
    <w:rsid w:val="00422FC5"/>
    <w:rsid w:val="00423244"/>
    <w:rsid w:val="00423641"/>
    <w:rsid w:val="00423CB6"/>
    <w:rsid w:val="00424614"/>
    <w:rsid w:val="00424A4E"/>
    <w:rsid w:val="00424B73"/>
    <w:rsid w:val="0042540A"/>
    <w:rsid w:val="00425431"/>
    <w:rsid w:val="00425521"/>
    <w:rsid w:val="00425EF4"/>
    <w:rsid w:val="00426101"/>
    <w:rsid w:val="00426F05"/>
    <w:rsid w:val="004274AE"/>
    <w:rsid w:val="004278C9"/>
    <w:rsid w:val="00427932"/>
    <w:rsid w:val="00427BEF"/>
    <w:rsid w:val="00430269"/>
    <w:rsid w:val="004304D7"/>
    <w:rsid w:val="00430661"/>
    <w:rsid w:val="00430F56"/>
    <w:rsid w:val="00431775"/>
    <w:rsid w:val="00432067"/>
    <w:rsid w:val="0043213F"/>
    <w:rsid w:val="004327D5"/>
    <w:rsid w:val="00432B29"/>
    <w:rsid w:val="0043310C"/>
    <w:rsid w:val="00433386"/>
    <w:rsid w:val="00433A59"/>
    <w:rsid w:val="00433ABA"/>
    <w:rsid w:val="00433BA6"/>
    <w:rsid w:val="0043606E"/>
    <w:rsid w:val="00436329"/>
    <w:rsid w:val="0043763E"/>
    <w:rsid w:val="00437A49"/>
    <w:rsid w:val="00437BD9"/>
    <w:rsid w:val="00441624"/>
    <w:rsid w:val="0044195C"/>
    <w:rsid w:val="00441A2C"/>
    <w:rsid w:val="00441B7B"/>
    <w:rsid w:val="00441BFF"/>
    <w:rsid w:val="00441FBE"/>
    <w:rsid w:val="004423B4"/>
    <w:rsid w:val="004423E6"/>
    <w:rsid w:val="004426A1"/>
    <w:rsid w:val="00442A3F"/>
    <w:rsid w:val="00442BEC"/>
    <w:rsid w:val="0044355C"/>
    <w:rsid w:val="00443574"/>
    <w:rsid w:val="0044372C"/>
    <w:rsid w:val="00443861"/>
    <w:rsid w:val="00444143"/>
    <w:rsid w:val="00444A9B"/>
    <w:rsid w:val="004450DA"/>
    <w:rsid w:val="00445130"/>
    <w:rsid w:val="00445392"/>
    <w:rsid w:val="0044571C"/>
    <w:rsid w:val="004458A5"/>
    <w:rsid w:val="00446ED6"/>
    <w:rsid w:val="004477AF"/>
    <w:rsid w:val="00447ADC"/>
    <w:rsid w:val="00447E59"/>
    <w:rsid w:val="00450097"/>
    <w:rsid w:val="004500E3"/>
    <w:rsid w:val="0045058D"/>
    <w:rsid w:val="00450783"/>
    <w:rsid w:val="00450F4F"/>
    <w:rsid w:val="004514F2"/>
    <w:rsid w:val="00451CE6"/>
    <w:rsid w:val="004529A6"/>
    <w:rsid w:val="00453144"/>
    <w:rsid w:val="00453370"/>
    <w:rsid w:val="00453761"/>
    <w:rsid w:val="00453906"/>
    <w:rsid w:val="00454C47"/>
    <w:rsid w:val="00454CB7"/>
    <w:rsid w:val="00454CD6"/>
    <w:rsid w:val="00454F8A"/>
    <w:rsid w:val="00455FD9"/>
    <w:rsid w:val="00456138"/>
    <w:rsid w:val="0045667D"/>
    <w:rsid w:val="0045783F"/>
    <w:rsid w:val="004606AF"/>
    <w:rsid w:val="004608BD"/>
    <w:rsid w:val="00460C1D"/>
    <w:rsid w:val="00461149"/>
    <w:rsid w:val="0046178E"/>
    <w:rsid w:val="00461A15"/>
    <w:rsid w:val="00461D4E"/>
    <w:rsid w:val="00461E50"/>
    <w:rsid w:val="004625AD"/>
    <w:rsid w:val="00462B49"/>
    <w:rsid w:val="00463558"/>
    <w:rsid w:val="004637AD"/>
    <w:rsid w:val="00464197"/>
    <w:rsid w:val="004642C1"/>
    <w:rsid w:val="00464908"/>
    <w:rsid w:val="00464A99"/>
    <w:rsid w:val="00465375"/>
    <w:rsid w:val="004654CC"/>
    <w:rsid w:val="004658AE"/>
    <w:rsid w:val="00466176"/>
    <w:rsid w:val="00466FE8"/>
    <w:rsid w:val="004674AA"/>
    <w:rsid w:val="00467762"/>
    <w:rsid w:val="00467F41"/>
    <w:rsid w:val="00470548"/>
    <w:rsid w:val="0047088F"/>
    <w:rsid w:val="00470D67"/>
    <w:rsid w:val="00471080"/>
    <w:rsid w:val="004723FD"/>
    <w:rsid w:val="004732B3"/>
    <w:rsid w:val="00473410"/>
    <w:rsid w:val="004739A4"/>
    <w:rsid w:val="00473DF9"/>
    <w:rsid w:val="00474E38"/>
    <w:rsid w:val="004753C7"/>
    <w:rsid w:val="00476374"/>
    <w:rsid w:val="004767A1"/>
    <w:rsid w:val="0047714D"/>
    <w:rsid w:val="004808E6"/>
    <w:rsid w:val="0048097E"/>
    <w:rsid w:val="00480B3E"/>
    <w:rsid w:val="00480EA8"/>
    <w:rsid w:val="004828DF"/>
    <w:rsid w:val="0048304C"/>
    <w:rsid w:val="00483165"/>
    <w:rsid w:val="004835D4"/>
    <w:rsid w:val="004840A4"/>
    <w:rsid w:val="00484E0A"/>
    <w:rsid w:val="00484F29"/>
    <w:rsid w:val="004854DC"/>
    <w:rsid w:val="00485676"/>
    <w:rsid w:val="00485BCD"/>
    <w:rsid w:val="00485D0B"/>
    <w:rsid w:val="00486891"/>
    <w:rsid w:val="00486A75"/>
    <w:rsid w:val="00487292"/>
    <w:rsid w:val="00487745"/>
    <w:rsid w:val="0049006E"/>
    <w:rsid w:val="004900E8"/>
    <w:rsid w:val="00490389"/>
    <w:rsid w:val="004910C1"/>
    <w:rsid w:val="00492246"/>
    <w:rsid w:val="00492610"/>
    <w:rsid w:val="00492A82"/>
    <w:rsid w:val="00493233"/>
    <w:rsid w:val="004937B2"/>
    <w:rsid w:val="004938F8"/>
    <w:rsid w:val="00493A00"/>
    <w:rsid w:val="00493B8A"/>
    <w:rsid w:val="00494428"/>
    <w:rsid w:val="00494764"/>
    <w:rsid w:val="0049560E"/>
    <w:rsid w:val="00495FD3"/>
    <w:rsid w:val="00495FF7"/>
    <w:rsid w:val="004976B1"/>
    <w:rsid w:val="00497F20"/>
    <w:rsid w:val="004A04C4"/>
    <w:rsid w:val="004A07C0"/>
    <w:rsid w:val="004A133C"/>
    <w:rsid w:val="004A1386"/>
    <w:rsid w:val="004A1522"/>
    <w:rsid w:val="004A15DB"/>
    <w:rsid w:val="004A1673"/>
    <w:rsid w:val="004A1E54"/>
    <w:rsid w:val="004A2052"/>
    <w:rsid w:val="004A3140"/>
    <w:rsid w:val="004A3FC3"/>
    <w:rsid w:val="004A4062"/>
    <w:rsid w:val="004A43B1"/>
    <w:rsid w:val="004A43BA"/>
    <w:rsid w:val="004A5B59"/>
    <w:rsid w:val="004A659B"/>
    <w:rsid w:val="004B05A5"/>
    <w:rsid w:val="004B15EA"/>
    <w:rsid w:val="004B1735"/>
    <w:rsid w:val="004B2583"/>
    <w:rsid w:val="004B3389"/>
    <w:rsid w:val="004B3D75"/>
    <w:rsid w:val="004B516D"/>
    <w:rsid w:val="004B5527"/>
    <w:rsid w:val="004B5536"/>
    <w:rsid w:val="004B5B3D"/>
    <w:rsid w:val="004B7289"/>
    <w:rsid w:val="004B740B"/>
    <w:rsid w:val="004B7D03"/>
    <w:rsid w:val="004C00A1"/>
    <w:rsid w:val="004C03D8"/>
    <w:rsid w:val="004C0551"/>
    <w:rsid w:val="004C160D"/>
    <w:rsid w:val="004C1996"/>
    <w:rsid w:val="004C1A38"/>
    <w:rsid w:val="004C1D5D"/>
    <w:rsid w:val="004C1EC7"/>
    <w:rsid w:val="004C29BB"/>
    <w:rsid w:val="004C3929"/>
    <w:rsid w:val="004C3A02"/>
    <w:rsid w:val="004C51F3"/>
    <w:rsid w:val="004C549F"/>
    <w:rsid w:val="004C55E1"/>
    <w:rsid w:val="004C564A"/>
    <w:rsid w:val="004C5773"/>
    <w:rsid w:val="004C5ADA"/>
    <w:rsid w:val="004C5DA5"/>
    <w:rsid w:val="004C6A33"/>
    <w:rsid w:val="004C6F46"/>
    <w:rsid w:val="004C740A"/>
    <w:rsid w:val="004C773E"/>
    <w:rsid w:val="004C7CC5"/>
    <w:rsid w:val="004D0294"/>
    <w:rsid w:val="004D0DD6"/>
    <w:rsid w:val="004D10DD"/>
    <w:rsid w:val="004D1141"/>
    <w:rsid w:val="004D11B7"/>
    <w:rsid w:val="004D17FF"/>
    <w:rsid w:val="004D1A12"/>
    <w:rsid w:val="004D1DCC"/>
    <w:rsid w:val="004D1EB2"/>
    <w:rsid w:val="004D2925"/>
    <w:rsid w:val="004D3C1D"/>
    <w:rsid w:val="004D3C54"/>
    <w:rsid w:val="004D4BD6"/>
    <w:rsid w:val="004D5048"/>
    <w:rsid w:val="004D5847"/>
    <w:rsid w:val="004D6348"/>
    <w:rsid w:val="004D6923"/>
    <w:rsid w:val="004D74AD"/>
    <w:rsid w:val="004D7943"/>
    <w:rsid w:val="004E0F60"/>
    <w:rsid w:val="004E0F74"/>
    <w:rsid w:val="004E0FC4"/>
    <w:rsid w:val="004E116F"/>
    <w:rsid w:val="004E1902"/>
    <w:rsid w:val="004E2856"/>
    <w:rsid w:val="004E4782"/>
    <w:rsid w:val="004E4A33"/>
    <w:rsid w:val="004E5B57"/>
    <w:rsid w:val="004E716D"/>
    <w:rsid w:val="004E7233"/>
    <w:rsid w:val="004E79DD"/>
    <w:rsid w:val="004F02B8"/>
    <w:rsid w:val="004F079D"/>
    <w:rsid w:val="004F11E9"/>
    <w:rsid w:val="004F1684"/>
    <w:rsid w:val="004F190C"/>
    <w:rsid w:val="004F3345"/>
    <w:rsid w:val="004F402A"/>
    <w:rsid w:val="004F49BA"/>
    <w:rsid w:val="004F4CDE"/>
    <w:rsid w:val="004F5C1C"/>
    <w:rsid w:val="004F6016"/>
    <w:rsid w:val="004F6308"/>
    <w:rsid w:val="004F679D"/>
    <w:rsid w:val="005004DF"/>
    <w:rsid w:val="005016E3"/>
    <w:rsid w:val="005016FD"/>
    <w:rsid w:val="00501BC4"/>
    <w:rsid w:val="00501C68"/>
    <w:rsid w:val="00502027"/>
    <w:rsid w:val="005029F0"/>
    <w:rsid w:val="00503485"/>
    <w:rsid w:val="0050389F"/>
    <w:rsid w:val="00503FC5"/>
    <w:rsid w:val="005046AA"/>
    <w:rsid w:val="00504706"/>
    <w:rsid w:val="00504E7D"/>
    <w:rsid w:val="00504EE0"/>
    <w:rsid w:val="0050531D"/>
    <w:rsid w:val="0050603E"/>
    <w:rsid w:val="0050628F"/>
    <w:rsid w:val="0050644A"/>
    <w:rsid w:val="0050700E"/>
    <w:rsid w:val="0050746F"/>
    <w:rsid w:val="005102EC"/>
    <w:rsid w:val="0051058F"/>
    <w:rsid w:val="005109EE"/>
    <w:rsid w:val="005113DF"/>
    <w:rsid w:val="00511E8F"/>
    <w:rsid w:val="00512453"/>
    <w:rsid w:val="0051253F"/>
    <w:rsid w:val="0051262C"/>
    <w:rsid w:val="00513286"/>
    <w:rsid w:val="005133A8"/>
    <w:rsid w:val="0051359C"/>
    <w:rsid w:val="00513685"/>
    <w:rsid w:val="005147A7"/>
    <w:rsid w:val="00515EB0"/>
    <w:rsid w:val="00515F4A"/>
    <w:rsid w:val="00516AD2"/>
    <w:rsid w:val="0051726D"/>
    <w:rsid w:val="00517A14"/>
    <w:rsid w:val="0052017B"/>
    <w:rsid w:val="00520181"/>
    <w:rsid w:val="005201D9"/>
    <w:rsid w:val="00520890"/>
    <w:rsid w:val="005210F1"/>
    <w:rsid w:val="0052174F"/>
    <w:rsid w:val="00521824"/>
    <w:rsid w:val="005218AB"/>
    <w:rsid w:val="00521D24"/>
    <w:rsid w:val="00522BF0"/>
    <w:rsid w:val="0052409E"/>
    <w:rsid w:val="00524AEB"/>
    <w:rsid w:val="005251D0"/>
    <w:rsid w:val="00525B52"/>
    <w:rsid w:val="0052607C"/>
    <w:rsid w:val="005265E3"/>
    <w:rsid w:val="00526B01"/>
    <w:rsid w:val="005279B1"/>
    <w:rsid w:val="005307FB"/>
    <w:rsid w:val="00530B10"/>
    <w:rsid w:val="00530BC4"/>
    <w:rsid w:val="00530F63"/>
    <w:rsid w:val="005314A1"/>
    <w:rsid w:val="0053153E"/>
    <w:rsid w:val="005318D2"/>
    <w:rsid w:val="00531923"/>
    <w:rsid w:val="00531B19"/>
    <w:rsid w:val="00531BD3"/>
    <w:rsid w:val="00531F55"/>
    <w:rsid w:val="005322C6"/>
    <w:rsid w:val="00532B04"/>
    <w:rsid w:val="00532BB9"/>
    <w:rsid w:val="005339A6"/>
    <w:rsid w:val="005352C4"/>
    <w:rsid w:val="00535496"/>
    <w:rsid w:val="0053571D"/>
    <w:rsid w:val="0053616F"/>
    <w:rsid w:val="0053658A"/>
    <w:rsid w:val="0053689A"/>
    <w:rsid w:val="00536F7F"/>
    <w:rsid w:val="0053715C"/>
    <w:rsid w:val="005405E5"/>
    <w:rsid w:val="00540B82"/>
    <w:rsid w:val="00541DD5"/>
    <w:rsid w:val="00543057"/>
    <w:rsid w:val="00543748"/>
    <w:rsid w:val="00543CD5"/>
    <w:rsid w:val="00544CC6"/>
    <w:rsid w:val="00544F85"/>
    <w:rsid w:val="00545D2F"/>
    <w:rsid w:val="005461DE"/>
    <w:rsid w:val="005471A3"/>
    <w:rsid w:val="00547B50"/>
    <w:rsid w:val="00547BB1"/>
    <w:rsid w:val="00547F8D"/>
    <w:rsid w:val="00550CDF"/>
    <w:rsid w:val="005510C8"/>
    <w:rsid w:val="00551D6A"/>
    <w:rsid w:val="00552153"/>
    <w:rsid w:val="00552B76"/>
    <w:rsid w:val="005536BA"/>
    <w:rsid w:val="00553B4F"/>
    <w:rsid w:val="0055417A"/>
    <w:rsid w:val="005541B5"/>
    <w:rsid w:val="00554284"/>
    <w:rsid w:val="00554B18"/>
    <w:rsid w:val="00554C98"/>
    <w:rsid w:val="00554EA4"/>
    <w:rsid w:val="00554EF3"/>
    <w:rsid w:val="00554F1C"/>
    <w:rsid w:val="00554F60"/>
    <w:rsid w:val="005552D6"/>
    <w:rsid w:val="0055536E"/>
    <w:rsid w:val="00555466"/>
    <w:rsid w:val="0055641A"/>
    <w:rsid w:val="00556BC2"/>
    <w:rsid w:val="00557259"/>
    <w:rsid w:val="005604A9"/>
    <w:rsid w:val="00561B5A"/>
    <w:rsid w:val="00562231"/>
    <w:rsid w:val="00562751"/>
    <w:rsid w:val="00562B49"/>
    <w:rsid w:val="00562D50"/>
    <w:rsid w:val="00563791"/>
    <w:rsid w:val="00563FDE"/>
    <w:rsid w:val="005640F1"/>
    <w:rsid w:val="0056481C"/>
    <w:rsid w:val="00564880"/>
    <w:rsid w:val="005649B6"/>
    <w:rsid w:val="00564BAC"/>
    <w:rsid w:val="005653F1"/>
    <w:rsid w:val="00565EDD"/>
    <w:rsid w:val="00565FD8"/>
    <w:rsid w:val="0056611A"/>
    <w:rsid w:val="00566F64"/>
    <w:rsid w:val="005671F7"/>
    <w:rsid w:val="00567790"/>
    <w:rsid w:val="005677C9"/>
    <w:rsid w:val="00567A42"/>
    <w:rsid w:val="005704B4"/>
    <w:rsid w:val="00570897"/>
    <w:rsid w:val="00570B85"/>
    <w:rsid w:val="00570CB1"/>
    <w:rsid w:val="005710C5"/>
    <w:rsid w:val="0057146B"/>
    <w:rsid w:val="005715E2"/>
    <w:rsid w:val="00572229"/>
    <w:rsid w:val="0057266C"/>
    <w:rsid w:val="00573303"/>
    <w:rsid w:val="005737D1"/>
    <w:rsid w:val="00574D6C"/>
    <w:rsid w:val="00574EE7"/>
    <w:rsid w:val="00575C21"/>
    <w:rsid w:val="00575C9A"/>
    <w:rsid w:val="00576D97"/>
    <w:rsid w:val="005776E6"/>
    <w:rsid w:val="00580052"/>
    <w:rsid w:val="005801FB"/>
    <w:rsid w:val="00580552"/>
    <w:rsid w:val="005806F6"/>
    <w:rsid w:val="00581321"/>
    <w:rsid w:val="005820C3"/>
    <w:rsid w:val="00582C49"/>
    <w:rsid w:val="005830A9"/>
    <w:rsid w:val="005833CB"/>
    <w:rsid w:val="00583800"/>
    <w:rsid w:val="00584169"/>
    <w:rsid w:val="005843D0"/>
    <w:rsid w:val="0058542A"/>
    <w:rsid w:val="00585442"/>
    <w:rsid w:val="0058582F"/>
    <w:rsid w:val="00585C3B"/>
    <w:rsid w:val="00585E13"/>
    <w:rsid w:val="00585E2C"/>
    <w:rsid w:val="005861E0"/>
    <w:rsid w:val="005863D5"/>
    <w:rsid w:val="00587056"/>
    <w:rsid w:val="005875EF"/>
    <w:rsid w:val="00587684"/>
    <w:rsid w:val="00587778"/>
    <w:rsid w:val="00587B52"/>
    <w:rsid w:val="00587DC8"/>
    <w:rsid w:val="00587DD6"/>
    <w:rsid w:val="00590279"/>
    <w:rsid w:val="00590406"/>
    <w:rsid w:val="005904AC"/>
    <w:rsid w:val="00591108"/>
    <w:rsid w:val="005913F3"/>
    <w:rsid w:val="005915EC"/>
    <w:rsid w:val="00591D0E"/>
    <w:rsid w:val="00593CD3"/>
    <w:rsid w:val="00595048"/>
    <w:rsid w:val="005966BB"/>
    <w:rsid w:val="00596E0F"/>
    <w:rsid w:val="00597EB9"/>
    <w:rsid w:val="00597F02"/>
    <w:rsid w:val="005A051F"/>
    <w:rsid w:val="005A06A2"/>
    <w:rsid w:val="005A0D18"/>
    <w:rsid w:val="005A11AA"/>
    <w:rsid w:val="005A1767"/>
    <w:rsid w:val="005A1934"/>
    <w:rsid w:val="005A1ABF"/>
    <w:rsid w:val="005A1F49"/>
    <w:rsid w:val="005A27A0"/>
    <w:rsid w:val="005A37AB"/>
    <w:rsid w:val="005A46CB"/>
    <w:rsid w:val="005A48D6"/>
    <w:rsid w:val="005A68CA"/>
    <w:rsid w:val="005A7074"/>
    <w:rsid w:val="005A76CD"/>
    <w:rsid w:val="005A7923"/>
    <w:rsid w:val="005A7F49"/>
    <w:rsid w:val="005B002D"/>
    <w:rsid w:val="005B03A5"/>
    <w:rsid w:val="005B03B0"/>
    <w:rsid w:val="005B04F9"/>
    <w:rsid w:val="005B1F60"/>
    <w:rsid w:val="005B1FC1"/>
    <w:rsid w:val="005B2521"/>
    <w:rsid w:val="005B2C53"/>
    <w:rsid w:val="005B2CEA"/>
    <w:rsid w:val="005B3056"/>
    <w:rsid w:val="005B417A"/>
    <w:rsid w:val="005B4269"/>
    <w:rsid w:val="005B4919"/>
    <w:rsid w:val="005B4B34"/>
    <w:rsid w:val="005B4B78"/>
    <w:rsid w:val="005B4BD7"/>
    <w:rsid w:val="005B4CF2"/>
    <w:rsid w:val="005B5781"/>
    <w:rsid w:val="005B72C6"/>
    <w:rsid w:val="005B7B6F"/>
    <w:rsid w:val="005B7CA7"/>
    <w:rsid w:val="005C0248"/>
    <w:rsid w:val="005C02A9"/>
    <w:rsid w:val="005C0737"/>
    <w:rsid w:val="005C0AC4"/>
    <w:rsid w:val="005C16BF"/>
    <w:rsid w:val="005C2055"/>
    <w:rsid w:val="005C22F9"/>
    <w:rsid w:val="005C2845"/>
    <w:rsid w:val="005C2F7F"/>
    <w:rsid w:val="005C35DA"/>
    <w:rsid w:val="005C4A53"/>
    <w:rsid w:val="005C504B"/>
    <w:rsid w:val="005C5797"/>
    <w:rsid w:val="005C57B9"/>
    <w:rsid w:val="005C5FF0"/>
    <w:rsid w:val="005C6F43"/>
    <w:rsid w:val="005C70E8"/>
    <w:rsid w:val="005C7565"/>
    <w:rsid w:val="005C780B"/>
    <w:rsid w:val="005D009A"/>
    <w:rsid w:val="005D0D46"/>
    <w:rsid w:val="005D1460"/>
    <w:rsid w:val="005D1B11"/>
    <w:rsid w:val="005D2046"/>
    <w:rsid w:val="005D26CC"/>
    <w:rsid w:val="005D2B10"/>
    <w:rsid w:val="005D2D2D"/>
    <w:rsid w:val="005D2D63"/>
    <w:rsid w:val="005D363E"/>
    <w:rsid w:val="005D4571"/>
    <w:rsid w:val="005D4A0E"/>
    <w:rsid w:val="005D4FF3"/>
    <w:rsid w:val="005D60CF"/>
    <w:rsid w:val="005D6C26"/>
    <w:rsid w:val="005D75F3"/>
    <w:rsid w:val="005E0053"/>
    <w:rsid w:val="005E174D"/>
    <w:rsid w:val="005E1815"/>
    <w:rsid w:val="005E1E97"/>
    <w:rsid w:val="005E297E"/>
    <w:rsid w:val="005E29E4"/>
    <w:rsid w:val="005E2A7B"/>
    <w:rsid w:val="005E2A80"/>
    <w:rsid w:val="005E2BB2"/>
    <w:rsid w:val="005E2DBD"/>
    <w:rsid w:val="005E327E"/>
    <w:rsid w:val="005E344C"/>
    <w:rsid w:val="005E407D"/>
    <w:rsid w:val="005E40A8"/>
    <w:rsid w:val="005E4AEC"/>
    <w:rsid w:val="005E4C3D"/>
    <w:rsid w:val="005E4C41"/>
    <w:rsid w:val="005E5262"/>
    <w:rsid w:val="005E561A"/>
    <w:rsid w:val="005E62B4"/>
    <w:rsid w:val="005E66D3"/>
    <w:rsid w:val="005E7526"/>
    <w:rsid w:val="005E7F5E"/>
    <w:rsid w:val="005F0EAD"/>
    <w:rsid w:val="005F1328"/>
    <w:rsid w:val="005F2887"/>
    <w:rsid w:val="005F2B1D"/>
    <w:rsid w:val="005F38B7"/>
    <w:rsid w:val="005F3978"/>
    <w:rsid w:val="005F3D3B"/>
    <w:rsid w:val="005F3E3F"/>
    <w:rsid w:val="005F3F9B"/>
    <w:rsid w:val="005F4156"/>
    <w:rsid w:val="005F468B"/>
    <w:rsid w:val="005F4AF6"/>
    <w:rsid w:val="005F5235"/>
    <w:rsid w:val="005F5A05"/>
    <w:rsid w:val="005F6D10"/>
    <w:rsid w:val="005F6D8A"/>
    <w:rsid w:val="005F6DBB"/>
    <w:rsid w:val="005F725D"/>
    <w:rsid w:val="005F7850"/>
    <w:rsid w:val="005F7AAF"/>
    <w:rsid w:val="006001EF"/>
    <w:rsid w:val="00600400"/>
    <w:rsid w:val="0060065A"/>
    <w:rsid w:val="00600EB2"/>
    <w:rsid w:val="006014B0"/>
    <w:rsid w:val="00602238"/>
    <w:rsid w:val="006027DB"/>
    <w:rsid w:val="00602B32"/>
    <w:rsid w:val="00603013"/>
    <w:rsid w:val="006030E0"/>
    <w:rsid w:val="006031E2"/>
    <w:rsid w:val="00603360"/>
    <w:rsid w:val="00603A8A"/>
    <w:rsid w:val="00603BF6"/>
    <w:rsid w:val="00603C6C"/>
    <w:rsid w:val="00603C83"/>
    <w:rsid w:val="00603DBE"/>
    <w:rsid w:val="006046D5"/>
    <w:rsid w:val="00604C42"/>
    <w:rsid w:val="00605684"/>
    <w:rsid w:val="006063AC"/>
    <w:rsid w:val="00606824"/>
    <w:rsid w:val="00607BD1"/>
    <w:rsid w:val="006100C7"/>
    <w:rsid w:val="006104E9"/>
    <w:rsid w:val="00611522"/>
    <w:rsid w:val="0061156C"/>
    <w:rsid w:val="00611A72"/>
    <w:rsid w:val="006120F7"/>
    <w:rsid w:val="006122B4"/>
    <w:rsid w:val="00612AAD"/>
    <w:rsid w:val="00613394"/>
    <w:rsid w:val="00613F33"/>
    <w:rsid w:val="00614409"/>
    <w:rsid w:val="00614B62"/>
    <w:rsid w:val="00614B9C"/>
    <w:rsid w:val="00615F30"/>
    <w:rsid w:val="006165F5"/>
    <w:rsid w:val="00616619"/>
    <w:rsid w:val="00616B47"/>
    <w:rsid w:val="006174C0"/>
    <w:rsid w:val="00617609"/>
    <w:rsid w:val="00617EFD"/>
    <w:rsid w:val="006202D7"/>
    <w:rsid w:val="00620619"/>
    <w:rsid w:val="006209D6"/>
    <w:rsid w:val="00621182"/>
    <w:rsid w:val="00621FCB"/>
    <w:rsid w:val="00622360"/>
    <w:rsid w:val="00622954"/>
    <w:rsid w:val="00622987"/>
    <w:rsid w:val="00622A28"/>
    <w:rsid w:val="006231CE"/>
    <w:rsid w:val="00623654"/>
    <w:rsid w:val="0062382C"/>
    <w:rsid w:val="006239AF"/>
    <w:rsid w:val="00624AB7"/>
    <w:rsid w:val="00624F0F"/>
    <w:rsid w:val="00625750"/>
    <w:rsid w:val="00625A6D"/>
    <w:rsid w:val="00625C72"/>
    <w:rsid w:val="006260BF"/>
    <w:rsid w:val="006263F2"/>
    <w:rsid w:val="0062682F"/>
    <w:rsid w:val="00626E11"/>
    <w:rsid w:val="00626EDE"/>
    <w:rsid w:val="006278EC"/>
    <w:rsid w:val="00627958"/>
    <w:rsid w:val="00627FD3"/>
    <w:rsid w:val="00630386"/>
    <w:rsid w:val="00630894"/>
    <w:rsid w:val="006310C2"/>
    <w:rsid w:val="006318D0"/>
    <w:rsid w:val="006335C5"/>
    <w:rsid w:val="00633A79"/>
    <w:rsid w:val="00634707"/>
    <w:rsid w:val="00634C95"/>
    <w:rsid w:val="00635058"/>
    <w:rsid w:val="006359BE"/>
    <w:rsid w:val="00635AFA"/>
    <w:rsid w:val="00635FC1"/>
    <w:rsid w:val="006360B8"/>
    <w:rsid w:val="00637542"/>
    <w:rsid w:val="0064281A"/>
    <w:rsid w:val="006431A5"/>
    <w:rsid w:val="0064432B"/>
    <w:rsid w:val="0064435A"/>
    <w:rsid w:val="006450DD"/>
    <w:rsid w:val="00645620"/>
    <w:rsid w:val="0064606C"/>
    <w:rsid w:val="006461EC"/>
    <w:rsid w:val="0064756D"/>
    <w:rsid w:val="0065004B"/>
    <w:rsid w:val="0065037E"/>
    <w:rsid w:val="00650386"/>
    <w:rsid w:val="00650FD1"/>
    <w:rsid w:val="00651717"/>
    <w:rsid w:val="006518B6"/>
    <w:rsid w:val="006526FA"/>
    <w:rsid w:val="00652A68"/>
    <w:rsid w:val="00652FE6"/>
    <w:rsid w:val="00653E75"/>
    <w:rsid w:val="00653EEE"/>
    <w:rsid w:val="00653F51"/>
    <w:rsid w:val="006549DC"/>
    <w:rsid w:val="00654AF4"/>
    <w:rsid w:val="00655090"/>
    <w:rsid w:val="00656805"/>
    <w:rsid w:val="00656C2D"/>
    <w:rsid w:val="006574A9"/>
    <w:rsid w:val="00657C71"/>
    <w:rsid w:val="00660C02"/>
    <w:rsid w:val="00661F1A"/>
    <w:rsid w:val="006627FC"/>
    <w:rsid w:val="006628C6"/>
    <w:rsid w:val="0066314E"/>
    <w:rsid w:val="00663E51"/>
    <w:rsid w:val="00664A12"/>
    <w:rsid w:val="00664B43"/>
    <w:rsid w:val="00664DCE"/>
    <w:rsid w:val="0066537F"/>
    <w:rsid w:val="00666617"/>
    <w:rsid w:val="0066672C"/>
    <w:rsid w:val="00666E2D"/>
    <w:rsid w:val="006671CE"/>
    <w:rsid w:val="006678AD"/>
    <w:rsid w:val="00667D09"/>
    <w:rsid w:val="0067197D"/>
    <w:rsid w:val="00671C05"/>
    <w:rsid w:val="00671FDA"/>
    <w:rsid w:val="006721FD"/>
    <w:rsid w:val="006728D5"/>
    <w:rsid w:val="00672AB5"/>
    <w:rsid w:val="00673BAE"/>
    <w:rsid w:val="00673F56"/>
    <w:rsid w:val="00673F9E"/>
    <w:rsid w:val="006744A8"/>
    <w:rsid w:val="00674AD4"/>
    <w:rsid w:val="00674B08"/>
    <w:rsid w:val="00676915"/>
    <w:rsid w:val="006769DD"/>
    <w:rsid w:val="00676D15"/>
    <w:rsid w:val="00676E64"/>
    <w:rsid w:val="006771C8"/>
    <w:rsid w:val="00677E5C"/>
    <w:rsid w:val="00680464"/>
    <w:rsid w:val="00680E93"/>
    <w:rsid w:val="0068107B"/>
    <w:rsid w:val="00681894"/>
    <w:rsid w:val="00681E93"/>
    <w:rsid w:val="00682105"/>
    <w:rsid w:val="006821C4"/>
    <w:rsid w:val="006825AE"/>
    <w:rsid w:val="006828CB"/>
    <w:rsid w:val="0068304A"/>
    <w:rsid w:val="00683212"/>
    <w:rsid w:val="00683417"/>
    <w:rsid w:val="006834A3"/>
    <w:rsid w:val="0068414C"/>
    <w:rsid w:val="00684972"/>
    <w:rsid w:val="006854C6"/>
    <w:rsid w:val="00685C68"/>
    <w:rsid w:val="00686FC8"/>
    <w:rsid w:val="006875C7"/>
    <w:rsid w:val="00687910"/>
    <w:rsid w:val="00687980"/>
    <w:rsid w:val="00690152"/>
    <w:rsid w:val="00690368"/>
    <w:rsid w:val="00690D87"/>
    <w:rsid w:val="006914BA"/>
    <w:rsid w:val="00691888"/>
    <w:rsid w:val="00691BF7"/>
    <w:rsid w:val="00691C06"/>
    <w:rsid w:val="00691D1E"/>
    <w:rsid w:val="00692D37"/>
    <w:rsid w:val="006936FB"/>
    <w:rsid w:val="0069389B"/>
    <w:rsid w:val="00693D36"/>
    <w:rsid w:val="00694042"/>
    <w:rsid w:val="006942AF"/>
    <w:rsid w:val="006949AC"/>
    <w:rsid w:val="006949CC"/>
    <w:rsid w:val="006951D3"/>
    <w:rsid w:val="006969CD"/>
    <w:rsid w:val="00696B50"/>
    <w:rsid w:val="00696FCA"/>
    <w:rsid w:val="006A0B0C"/>
    <w:rsid w:val="006A0B28"/>
    <w:rsid w:val="006A0FC6"/>
    <w:rsid w:val="006A1346"/>
    <w:rsid w:val="006A15B2"/>
    <w:rsid w:val="006A1AD5"/>
    <w:rsid w:val="006A234F"/>
    <w:rsid w:val="006A2A20"/>
    <w:rsid w:val="006A30DE"/>
    <w:rsid w:val="006A43D6"/>
    <w:rsid w:val="006A44F3"/>
    <w:rsid w:val="006A5792"/>
    <w:rsid w:val="006A66F5"/>
    <w:rsid w:val="006A7600"/>
    <w:rsid w:val="006B0715"/>
    <w:rsid w:val="006B08E7"/>
    <w:rsid w:val="006B1519"/>
    <w:rsid w:val="006B24A9"/>
    <w:rsid w:val="006B384A"/>
    <w:rsid w:val="006B3FD8"/>
    <w:rsid w:val="006B46E2"/>
    <w:rsid w:val="006B48B3"/>
    <w:rsid w:val="006B6A48"/>
    <w:rsid w:val="006B6AF4"/>
    <w:rsid w:val="006B6C23"/>
    <w:rsid w:val="006B6F2F"/>
    <w:rsid w:val="006B718D"/>
    <w:rsid w:val="006B75BE"/>
    <w:rsid w:val="006B7F2B"/>
    <w:rsid w:val="006C0371"/>
    <w:rsid w:val="006C0F18"/>
    <w:rsid w:val="006C19FC"/>
    <w:rsid w:val="006C1A8A"/>
    <w:rsid w:val="006C1B0A"/>
    <w:rsid w:val="006C2099"/>
    <w:rsid w:val="006C21AD"/>
    <w:rsid w:val="006C2255"/>
    <w:rsid w:val="006C2986"/>
    <w:rsid w:val="006C3276"/>
    <w:rsid w:val="006C3F7F"/>
    <w:rsid w:val="006C4951"/>
    <w:rsid w:val="006C4AA6"/>
    <w:rsid w:val="006C56A2"/>
    <w:rsid w:val="006C57A2"/>
    <w:rsid w:val="006C5B06"/>
    <w:rsid w:val="006C63EC"/>
    <w:rsid w:val="006C6D12"/>
    <w:rsid w:val="006D0703"/>
    <w:rsid w:val="006D09C5"/>
    <w:rsid w:val="006D0FE4"/>
    <w:rsid w:val="006D184E"/>
    <w:rsid w:val="006D1E01"/>
    <w:rsid w:val="006D23E1"/>
    <w:rsid w:val="006D2D39"/>
    <w:rsid w:val="006D3220"/>
    <w:rsid w:val="006D34D0"/>
    <w:rsid w:val="006D375E"/>
    <w:rsid w:val="006D440A"/>
    <w:rsid w:val="006D45F2"/>
    <w:rsid w:val="006D52F9"/>
    <w:rsid w:val="006D53C7"/>
    <w:rsid w:val="006D5C55"/>
    <w:rsid w:val="006D5CA8"/>
    <w:rsid w:val="006D623E"/>
    <w:rsid w:val="006D66FB"/>
    <w:rsid w:val="006D7EB9"/>
    <w:rsid w:val="006E015E"/>
    <w:rsid w:val="006E0495"/>
    <w:rsid w:val="006E0640"/>
    <w:rsid w:val="006E1F9D"/>
    <w:rsid w:val="006E218D"/>
    <w:rsid w:val="006E2684"/>
    <w:rsid w:val="006E274A"/>
    <w:rsid w:val="006E28BC"/>
    <w:rsid w:val="006E2CC9"/>
    <w:rsid w:val="006E2D97"/>
    <w:rsid w:val="006E3C4B"/>
    <w:rsid w:val="006E3F46"/>
    <w:rsid w:val="006E459E"/>
    <w:rsid w:val="006E4678"/>
    <w:rsid w:val="006E4B4C"/>
    <w:rsid w:val="006E4BF3"/>
    <w:rsid w:val="006E53F5"/>
    <w:rsid w:val="006E5E55"/>
    <w:rsid w:val="006E623D"/>
    <w:rsid w:val="006E68D5"/>
    <w:rsid w:val="006E6FAE"/>
    <w:rsid w:val="006F0279"/>
    <w:rsid w:val="006F0A54"/>
    <w:rsid w:val="006F1E88"/>
    <w:rsid w:val="006F2F67"/>
    <w:rsid w:val="006F30FD"/>
    <w:rsid w:val="006F32DB"/>
    <w:rsid w:val="006F3540"/>
    <w:rsid w:val="006F3C61"/>
    <w:rsid w:val="006F3CDC"/>
    <w:rsid w:val="006F43F6"/>
    <w:rsid w:val="006F4B2B"/>
    <w:rsid w:val="006F536C"/>
    <w:rsid w:val="006F54BC"/>
    <w:rsid w:val="006F5732"/>
    <w:rsid w:val="006F5AAD"/>
    <w:rsid w:val="006F5F6D"/>
    <w:rsid w:val="006F64ED"/>
    <w:rsid w:val="006F6A14"/>
    <w:rsid w:val="006F6E13"/>
    <w:rsid w:val="006F7D38"/>
    <w:rsid w:val="007000AA"/>
    <w:rsid w:val="007014E1"/>
    <w:rsid w:val="007016A5"/>
    <w:rsid w:val="00701A99"/>
    <w:rsid w:val="0070231C"/>
    <w:rsid w:val="007024BE"/>
    <w:rsid w:val="0070266B"/>
    <w:rsid w:val="00702BBE"/>
    <w:rsid w:val="00703088"/>
    <w:rsid w:val="0070341B"/>
    <w:rsid w:val="007044FD"/>
    <w:rsid w:val="00704B26"/>
    <w:rsid w:val="00704E7F"/>
    <w:rsid w:val="0070535C"/>
    <w:rsid w:val="0070663C"/>
    <w:rsid w:val="00706EFD"/>
    <w:rsid w:val="0070720E"/>
    <w:rsid w:val="00707521"/>
    <w:rsid w:val="00707723"/>
    <w:rsid w:val="00710140"/>
    <w:rsid w:val="00710501"/>
    <w:rsid w:val="00710737"/>
    <w:rsid w:val="00711939"/>
    <w:rsid w:val="00711CD9"/>
    <w:rsid w:val="0071376E"/>
    <w:rsid w:val="007137FF"/>
    <w:rsid w:val="00713FFB"/>
    <w:rsid w:val="00714875"/>
    <w:rsid w:val="007158C4"/>
    <w:rsid w:val="00715C0C"/>
    <w:rsid w:val="00716511"/>
    <w:rsid w:val="00716FF0"/>
    <w:rsid w:val="00717C2A"/>
    <w:rsid w:val="007212F3"/>
    <w:rsid w:val="007221A9"/>
    <w:rsid w:val="007225E9"/>
    <w:rsid w:val="00722A20"/>
    <w:rsid w:val="00723211"/>
    <w:rsid w:val="00723818"/>
    <w:rsid w:val="007242BF"/>
    <w:rsid w:val="00724C68"/>
    <w:rsid w:val="00724CD2"/>
    <w:rsid w:val="00725015"/>
    <w:rsid w:val="00725258"/>
    <w:rsid w:val="0072569F"/>
    <w:rsid w:val="00725B22"/>
    <w:rsid w:val="0072609F"/>
    <w:rsid w:val="00726CC4"/>
    <w:rsid w:val="0073034C"/>
    <w:rsid w:val="007306BE"/>
    <w:rsid w:val="00731D8A"/>
    <w:rsid w:val="00732E30"/>
    <w:rsid w:val="007335FA"/>
    <w:rsid w:val="007340F5"/>
    <w:rsid w:val="0073445E"/>
    <w:rsid w:val="00734E12"/>
    <w:rsid w:val="0073551E"/>
    <w:rsid w:val="00735528"/>
    <w:rsid w:val="00735818"/>
    <w:rsid w:val="00735B33"/>
    <w:rsid w:val="00736293"/>
    <w:rsid w:val="00736364"/>
    <w:rsid w:val="00737735"/>
    <w:rsid w:val="00737DA9"/>
    <w:rsid w:val="007402D6"/>
    <w:rsid w:val="007404BB"/>
    <w:rsid w:val="007408DF"/>
    <w:rsid w:val="00740B3F"/>
    <w:rsid w:val="007410A5"/>
    <w:rsid w:val="007410D9"/>
    <w:rsid w:val="0074156B"/>
    <w:rsid w:val="00741B45"/>
    <w:rsid w:val="007425B7"/>
    <w:rsid w:val="00743C02"/>
    <w:rsid w:val="00743C2D"/>
    <w:rsid w:val="00746392"/>
    <w:rsid w:val="00747696"/>
    <w:rsid w:val="007476EA"/>
    <w:rsid w:val="00747943"/>
    <w:rsid w:val="007506F3"/>
    <w:rsid w:val="00750BC3"/>
    <w:rsid w:val="00750E1F"/>
    <w:rsid w:val="00750ED5"/>
    <w:rsid w:val="007522F1"/>
    <w:rsid w:val="00752365"/>
    <w:rsid w:val="007523FA"/>
    <w:rsid w:val="00753005"/>
    <w:rsid w:val="0075323F"/>
    <w:rsid w:val="00754037"/>
    <w:rsid w:val="007544DB"/>
    <w:rsid w:val="007550B3"/>
    <w:rsid w:val="0075535C"/>
    <w:rsid w:val="00755421"/>
    <w:rsid w:val="00755544"/>
    <w:rsid w:val="00755A0A"/>
    <w:rsid w:val="00756394"/>
    <w:rsid w:val="007564E3"/>
    <w:rsid w:val="00760293"/>
    <w:rsid w:val="007605C6"/>
    <w:rsid w:val="00760649"/>
    <w:rsid w:val="0076098F"/>
    <w:rsid w:val="00761298"/>
    <w:rsid w:val="007619D9"/>
    <w:rsid w:val="00761AC5"/>
    <w:rsid w:val="00761BB1"/>
    <w:rsid w:val="00762199"/>
    <w:rsid w:val="007627E9"/>
    <w:rsid w:val="0076310C"/>
    <w:rsid w:val="0076351C"/>
    <w:rsid w:val="00763B7A"/>
    <w:rsid w:val="00763BFB"/>
    <w:rsid w:val="007644CE"/>
    <w:rsid w:val="00764AD2"/>
    <w:rsid w:val="007652D5"/>
    <w:rsid w:val="007667D1"/>
    <w:rsid w:val="00766936"/>
    <w:rsid w:val="00766B72"/>
    <w:rsid w:val="007677D7"/>
    <w:rsid w:val="007679C1"/>
    <w:rsid w:val="00767D2E"/>
    <w:rsid w:val="00767FCA"/>
    <w:rsid w:val="0077021A"/>
    <w:rsid w:val="00770273"/>
    <w:rsid w:val="007708BA"/>
    <w:rsid w:val="00770E0E"/>
    <w:rsid w:val="00771C4D"/>
    <w:rsid w:val="007720A1"/>
    <w:rsid w:val="00772AAA"/>
    <w:rsid w:val="00773041"/>
    <w:rsid w:val="00773828"/>
    <w:rsid w:val="00773ABE"/>
    <w:rsid w:val="00773C3D"/>
    <w:rsid w:val="007743B8"/>
    <w:rsid w:val="007746CF"/>
    <w:rsid w:val="00776592"/>
    <w:rsid w:val="007766F0"/>
    <w:rsid w:val="007779BB"/>
    <w:rsid w:val="00777D35"/>
    <w:rsid w:val="007804E6"/>
    <w:rsid w:val="00780F75"/>
    <w:rsid w:val="0078144D"/>
    <w:rsid w:val="00781458"/>
    <w:rsid w:val="00781A2A"/>
    <w:rsid w:val="00781CCC"/>
    <w:rsid w:val="00781FA7"/>
    <w:rsid w:val="007820F7"/>
    <w:rsid w:val="0078279B"/>
    <w:rsid w:val="00783296"/>
    <w:rsid w:val="007834FD"/>
    <w:rsid w:val="00783AB2"/>
    <w:rsid w:val="0078402F"/>
    <w:rsid w:val="00784EF0"/>
    <w:rsid w:val="00785032"/>
    <w:rsid w:val="007852BF"/>
    <w:rsid w:val="0078563F"/>
    <w:rsid w:val="00785A78"/>
    <w:rsid w:val="00785DFF"/>
    <w:rsid w:val="00786733"/>
    <w:rsid w:val="00786AC9"/>
    <w:rsid w:val="007875A6"/>
    <w:rsid w:val="00787F02"/>
    <w:rsid w:val="00790316"/>
    <w:rsid w:val="007916A1"/>
    <w:rsid w:val="007917E5"/>
    <w:rsid w:val="00791B67"/>
    <w:rsid w:val="00791DC8"/>
    <w:rsid w:val="00791E56"/>
    <w:rsid w:val="0079229A"/>
    <w:rsid w:val="007926B9"/>
    <w:rsid w:val="007927BB"/>
    <w:rsid w:val="007937AD"/>
    <w:rsid w:val="00793FCB"/>
    <w:rsid w:val="007941C1"/>
    <w:rsid w:val="00794619"/>
    <w:rsid w:val="00794FA3"/>
    <w:rsid w:val="007950ED"/>
    <w:rsid w:val="007959D5"/>
    <w:rsid w:val="00795BBD"/>
    <w:rsid w:val="00795BFD"/>
    <w:rsid w:val="00797038"/>
    <w:rsid w:val="00797D54"/>
    <w:rsid w:val="007A00C2"/>
    <w:rsid w:val="007A0C51"/>
    <w:rsid w:val="007A0D4E"/>
    <w:rsid w:val="007A23D7"/>
    <w:rsid w:val="007A2441"/>
    <w:rsid w:val="007A2B06"/>
    <w:rsid w:val="007A32B6"/>
    <w:rsid w:val="007A33E3"/>
    <w:rsid w:val="007A3DAD"/>
    <w:rsid w:val="007A4412"/>
    <w:rsid w:val="007A48B5"/>
    <w:rsid w:val="007A4AC6"/>
    <w:rsid w:val="007A6930"/>
    <w:rsid w:val="007B0FBE"/>
    <w:rsid w:val="007B12C0"/>
    <w:rsid w:val="007B185F"/>
    <w:rsid w:val="007B18BB"/>
    <w:rsid w:val="007B1C1B"/>
    <w:rsid w:val="007B2BE5"/>
    <w:rsid w:val="007B3330"/>
    <w:rsid w:val="007B3BE9"/>
    <w:rsid w:val="007B3CDC"/>
    <w:rsid w:val="007B47FE"/>
    <w:rsid w:val="007B521F"/>
    <w:rsid w:val="007B5251"/>
    <w:rsid w:val="007B525F"/>
    <w:rsid w:val="007B5AC0"/>
    <w:rsid w:val="007B7599"/>
    <w:rsid w:val="007B7F22"/>
    <w:rsid w:val="007C02AC"/>
    <w:rsid w:val="007C06FF"/>
    <w:rsid w:val="007C0B05"/>
    <w:rsid w:val="007C0B50"/>
    <w:rsid w:val="007C0BB2"/>
    <w:rsid w:val="007C0F0C"/>
    <w:rsid w:val="007C1349"/>
    <w:rsid w:val="007C19E7"/>
    <w:rsid w:val="007C229D"/>
    <w:rsid w:val="007C3662"/>
    <w:rsid w:val="007C3949"/>
    <w:rsid w:val="007C399D"/>
    <w:rsid w:val="007C3D62"/>
    <w:rsid w:val="007C46C7"/>
    <w:rsid w:val="007C4E00"/>
    <w:rsid w:val="007C6703"/>
    <w:rsid w:val="007C6DF8"/>
    <w:rsid w:val="007C726B"/>
    <w:rsid w:val="007D0398"/>
    <w:rsid w:val="007D07C3"/>
    <w:rsid w:val="007D2733"/>
    <w:rsid w:val="007D3939"/>
    <w:rsid w:val="007D3AE3"/>
    <w:rsid w:val="007D3CCE"/>
    <w:rsid w:val="007D3DF2"/>
    <w:rsid w:val="007D3E7B"/>
    <w:rsid w:val="007D40BB"/>
    <w:rsid w:val="007D443C"/>
    <w:rsid w:val="007D44AE"/>
    <w:rsid w:val="007D4954"/>
    <w:rsid w:val="007D4E99"/>
    <w:rsid w:val="007D60E9"/>
    <w:rsid w:val="007D739D"/>
    <w:rsid w:val="007D79DC"/>
    <w:rsid w:val="007D7EF6"/>
    <w:rsid w:val="007E0540"/>
    <w:rsid w:val="007E09C2"/>
    <w:rsid w:val="007E0F9C"/>
    <w:rsid w:val="007E15D4"/>
    <w:rsid w:val="007E17A2"/>
    <w:rsid w:val="007E2A27"/>
    <w:rsid w:val="007E47B7"/>
    <w:rsid w:val="007E59DD"/>
    <w:rsid w:val="007E658D"/>
    <w:rsid w:val="007E6A47"/>
    <w:rsid w:val="007E70CA"/>
    <w:rsid w:val="007E7113"/>
    <w:rsid w:val="007E75B5"/>
    <w:rsid w:val="007E7D8A"/>
    <w:rsid w:val="007F0113"/>
    <w:rsid w:val="007F03E4"/>
    <w:rsid w:val="007F0946"/>
    <w:rsid w:val="007F0C28"/>
    <w:rsid w:val="007F130A"/>
    <w:rsid w:val="007F16F0"/>
    <w:rsid w:val="007F1C45"/>
    <w:rsid w:val="007F3318"/>
    <w:rsid w:val="007F4ECC"/>
    <w:rsid w:val="007F55C2"/>
    <w:rsid w:val="007F56AC"/>
    <w:rsid w:val="007F5FD1"/>
    <w:rsid w:val="007F64EF"/>
    <w:rsid w:val="007F65F3"/>
    <w:rsid w:val="007F70CB"/>
    <w:rsid w:val="007F7690"/>
    <w:rsid w:val="007F7709"/>
    <w:rsid w:val="007F7F09"/>
    <w:rsid w:val="00800217"/>
    <w:rsid w:val="00800448"/>
    <w:rsid w:val="008011D2"/>
    <w:rsid w:val="008016DF"/>
    <w:rsid w:val="00801829"/>
    <w:rsid w:val="00801B38"/>
    <w:rsid w:val="00801C83"/>
    <w:rsid w:val="00801E1E"/>
    <w:rsid w:val="00802534"/>
    <w:rsid w:val="00803475"/>
    <w:rsid w:val="0080361C"/>
    <w:rsid w:val="00803FE3"/>
    <w:rsid w:val="0080413B"/>
    <w:rsid w:val="00804E38"/>
    <w:rsid w:val="0080551E"/>
    <w:rsid w:val="00805EBE"/>
    <w:rsid w:val="008061B2"/>
    <w:rsid w:val="0080694B"/>
    <w:rsid w:val="0080709A"/>
    <w:rsid w:val="008070ED"/>
    <w:rsid w:val="0080726E"/>
    <w:rsid w:val="00807483"/>
    <w:rsid w:val="00807E26"/>
    <w:rsid w:val="008109BD"/>
    <w:rsid w:val="00810AFE"/>
    <w:rsid w:val="00810DD5"/>
    <w:rsid w:val="00810E56"/>
    <w:rsid w:val="00811280"/>
    <w:rsid w:val="00811B4B"/>
    <w:rsid w:val="00811E8E"/>
    <w:rsid w:val="0081336B"/>
    <w:rsid w:val="00813574"/>
    <w:rsid w:val="00813B1E"/>
    <w:rsid w:val="008150C6"/>
    <w:rsid w:val="00815575"/>
    <w:rsid w:val="008163BF"/>
    <w:rsid w:val="00820F89"/>
    <w:rsid w:val="008211A8"/>
    <w:rsid w:val="0082128D"/>
    <w:rsid w:val="0082138C"/>
    <w:rsid w:val="008221C0"/>
    <w:rsid w:val="00822459"/>
    <w:rsid w:val="008226AB"/>
    <w:rsid w:val="00822EF7"/>
    <w:rsid w:val="0082327D"/>
    <w:rsid w:val="008234E9"/>
    <w:rsid w:val="008252BA"/>
    <w:rsid w:val="00825324"/>
    <w:rsid w:val="008259F1"/>
    <w:rsid w:val="00825AB6"/>
    <w:rsid w:val="00825F25"/>
    <w:rsid w:val="00826A71"/>
    <w:rsid w:val="00827259"/>
    <w:rsid w:val="008279AF"/>
    <w:rsid w:val="008279B1"/>
    <w:rsid w:val="00830CDA"/>
    <w:rsid w:val="00830D93"/>
    <w:rsid w:val="00830E46"/>
    <w:rsid w:val="008313A5"/>
    <w:rsid w:val="008316C6"/>
    <w:rsid w:val="0083178D"/>
    <w:rsid w:val="008331F2"/>
    <w:rsid w:val="008334CF"/>
    <w:rsid w:val="00833DEC"/>
    <w:rsid w:val="00834156"/>
    <w:rsid w:val="00834A44"/>
    <w:rsid w:val="0083524B"/>
    <w:rsid w:val="00835365"/>
    <w:rsid w:val="008358D2"/>
    <w:rsid w:val="00835E55"/>
    <w:rsid w:val="00835F1F"/>
    <w:rsid w:val="008364B5"/>
    <w:rsid w:val="008373F9"/>
    <w:rsid w:val="00840EB4"/>
    <w:rsid w:val="00841FA2"/>
    <w:rsid w:val="00842057"/>
    <w:rsid w:val="0084297F"/>
    <w:rsid w:val="00843885"/>
    <w:rsid w:val="00844434"/>
    <w:rsid w:val="008448CF"/>
    <w:rsid w:val="00845027"/>
    <w:rsid w:val="00845079"/>
    <w:rsid w:val="00845463"/>
    <w:rsid w:val="00845498"/>
    <w:rsid w:val="00845B96"/>
    <w:rsid w:val="0084603C"/>
    <w:rsid w:val="0084701D"/>
    <w:rsid w:val="008471DB"/>
    <w:rsid w:val="008472AC"/>
    <w:rsid w:val="00847A1D"/>
    <w:rsid w:val="008508A9"/>
    <w:rsid w:val="00851831"/>
    <w:rsid w:val="008519B8"/>
    <w:rsid w:val="00851A45"/>
    <w:rsid w:val="00851B61"/>
    <w:rsid w:val="00851D85"/>
    <w:rsid w:val="008521B4"/>
    <w:rsid w:val="00852695"/>
    <w:rsid w:val="008544DC"/>
    <w:rsid w:val="00854741"/>
    <w:rsid w:val="0085568A"/>
    <w:rsid w:val="00856200"/>
    <w:rsid w:val="00856223"/>
    <w:rsid w:val="008564C8"/>
    <w:rsid w:val="00856DFF"/>
    <w:rsid w:val="00860877"/>
    <w:rsid w:val="00860E3A"/>
    <w:rsid w:val="00862177"/>
    <w:rsid w:val="00862C65"/>
    <w:rsid w:val="00863196"/>
    <w:rsid w:val="00863838"/>
    <w:rsid w:val="00863A87"/>
    <w:rsid w:val="00863BB8"/>
    <w:rsid w:val="0086449B"/>
    <w:rsid w:val="0086499A"/>
    <w:rsid w:val="00865880"/>
    <w:rsid w:val="00865FF4"/>
    <w:rsid w:val="00866861"/>
    <w:rsid w:val="00866B36"/>
    <w:rsid w:val="00867729"/>
    <w:rsid w:val="0087019C"/>
    <w:rsid w:val="00870282"/>
    <w:rsid w:val="0087102A"/>
    <w:rsid w:val="0087102F"/>
    <w:rsid w:val="0087169E"/>
    <w:rsid w:val="00871941"/>
    <w:rsid w:val="00871B3F"/>
    <w:rsid w:val="00872112"/>
    <w:rsid w:val="008727E2"/>
    <w:rsid w:val="00872C87"/>
    <w:rsid w:val="00873502"/>
    <w:rsid w:val="00874E07"/>
    <w:rsid w:val="008752F9"/>
    <w:rsid w:val="0087531D"/>
    <w:rsid w:val="00875425"/>
    <w:rsid w:val="00875598"/>
    <w:rsid w:val="00875857"/>
    <w:rsid w:val="00875CCB"/>
    <w:rsid w:val="00875CE5"/>
    <w:rsid w:val="008760CF"/>
    <w:rsid w:val="00877343"/>
    <w:rsid w:val="0088028F"/>
    <w:rsid w:val="00880AC5"/>
    <w:rsid w:val="00880CC1"/>
    <w:rsid w:val="00881107"/>
    <w:rsid w:val="00881601"/>
    <w:rsid w:val="00881AC2"/>
    <w:rsid w:val="00881C03"/>
    <w:rsid w:val="00881F0A"/>
    <w:rsid w:val="008826F2"/>
    <w:rsid w:val="0088271A"/>
    <w:rsid w:val="00883295"/>
    <w:rsid w:val="008856AA"/>
    <w:rsid w:val="008859DE"/>
    <w:rsid w:val="00885E5C"/>
    <w:rsid w:val="00886734"/>
    <w:rsid w:val="00886822"/>
    <w:rsid w:val="00886853"/>
    <w:rsid w:val="0088776A"/>
    <w:rsid w:val="0089151A"/>
    <w:rsid w:val="00891648"/>
    <w:rsid w:val="00891EBA"/>
    <w:rsid w:val="0089259D"/>
    <w:rsid w:val="00892715"/>
    <w:rsid w:val="0089278D"/>
    <w:rsid w:val="00892E06"/>
    <w:rsid w:val="00893056"/>
    <w:rsid w:val="0089364E"/>
    <w:rsid w:val="00893767"/>
    <w:rsid w:val="00894CA0"/>
    <w:rsid w:val="00896241"/>
    <w:rsid w:val="00896C02"/>
    <w:rsid w:val="008971EF"/>
    <w:rsid w:val="008973EF"/>
    <w:rsid w:val="008A026C"/>
    <w:rsid w:val="008A09F6"/>
    <w:rsid w:val="008A2A83"/>
    <w:rsid w:val="008A34A5"/>
    <w:rsid w:val="008A3DB2"/>
    <w:rsid w:val="008A3E99"/>
    <w:rsid w:val="008A5308"/>
    <w:rsid w:val="008A5F88"/>
    <w:rsid w:val="008A653F"/>
    <w:rsid w:val="008A6E3E"/>
    <w:rsid w:val="008A6E87"/>
    <w:rsid w:val="008A723C"/>
    <w:rsid w:val="008A7D75"/>
    <w:rsid w:val="008B094A"/>
    <w:rsid w:val="008B2A25"/>
    <w:rsid w:val="008B3233"/>
    <w:rsid w:val="008B34B9"/>
    <w:rsid w:val="008B38B1"/>
    <w:rsid w:val="008B3B55"/>
    <w:rsid w:val="008B4200"/>
    <w:rsid w:val="008B4751"/>
    <w:rsid w:val="008B4D68"/>
    <w:rsid w:val="008B5B94"/>
    <w:rsid w:val="008B6C3D"/>
    <w:rsid w:val="008B6E25"/>
    <w:rsid w:val="008B6EEE"/>
    <w:rsid w:val="008B7027"/>
    <w:rsid w:val="008B75CE"/>
    <w:rsid w:val="008C01F4"/>
    <w:rsid w:val="008C0F0C"/>
    <w:rsid w:val="008C274D"/>
    <w:rsid w:val="008C2CB1"/>
    <w:rsid w:val="008C31FF"/>
    <w:rsid w:val="008C3AB1"/>
    <w:rsid w:val="008C472A"/>
    <w:rsid w:val="008C7E30"/>
    <w:rsid w:val="008D15DE"/>
    <w:rsid w:val="008D190D"/>
    <w:rsid w:val="008D1A2D"/>
    <w:rsid w:val="008D238B"/>
    <w:rsid w:val="008D2644"/>
    <w:rsid w:val="008D26CC"/>
    <w:rsid w:val="008D4192"/>
    <w:rsid w:val="008D4386"/>
    <w:rsid w:val="008D527F"/>
    <w:rsid w:val="008D57D4"/>
    <w:rsid w:val="008D5B4F"/>
    <w:rsid w:val="008D5D05"/>
    <w:rsid w:val="008D6026"/>
    <w:rsid w:val="008D71F0"/>
    <w:rsid w:val="008D7539"/>
    <w:rsid w:val="008D7B43"/>
    <w:rsid w:val="008E016F"/>
    <w:rsid w:val="008E0209"/>
    <w:rsid w:val="008E0313"/>
    <w:rsid w:val="008E1176"/>
    <w:rsid w:val="008E11D7"/>
    <w:rsid w:val="008E1A8C"/>
    <w:rsid w:val="008E1D5A"/>
    <w:rsid w:val="008E2B83"/>
    <w:rsid w:val="008E2C37"/>
    <w:rsid w:val="008E331D"/>
    <w:rsid w:val="008E45A0"/>
    <w:rsid w:val="008E4607"/>
    <w:rsid w:val="008E50E3"/>
    <w:rsid w:val="008E5C16"/>
    <w:rsid w:val="008E5DEC"/>
    <w:rsid w:val="008E6866"/>
    <w:rsid w:val="008E7106"/>
    <w:rsid w:val="008E7400"/>
    <w:rsid w:val="008F01E4"/>
    <w:rsid w:val="008F033C"/>
    <w:rsid w:val="008F045B"/>
    <w:rsid w:val="008F04F2"/>
    <w:rsid w:val="008F0C07"/>
    <w:rsid w:val="008F1339"/>
    <w:rsid w:val="008F3AF2"/>
    <w:rsid w:val="008F4861"/>
    <w:rsid w:val="008F4DEC"/>
    <w:rsid w:val="008F50EC"/>
    <w:rsid w:val="008F514F"/>
    <w:rsid w:val="008F5727"/>
    <w:rsid w:val="008F5AAB"/>
    <w:rsid w:val="008F5CC8"/>
    <w:rsid w:val="008F5F29"/>
    <w:rsid w:val="008F75C0"/>
    <w:rsid w:val="00900219"/>
    <w:rsid w:val="0090089B"/>
    <w:rsid w:val="00900C49"/>
    <w:rsid w:val="009013C1"/>
    <w:rsid w:val="00902573"/>
    <w:rsid w:val="00902CB9"/>
    <w:rsid w:val="00902D00"/>
    <w:rsid w:val="009030D1"/>
    <w:rsid w:val="00903323"/>
    <w:rsid w:val="00903359"/>
    <w:rsid w:val="00903462"/>
    <w:rsid w:val="009041E6"/>
    <w:rsid w:val="0090431F"/>
    <w:rsid w:val="009053ED"/>
    <w:rsid w:val="009060D1"/>
    <w:rsid w:val="00907CA2"/>
    <w:rsid w:val="0091021B"/>
    <w:rsid w:val="00910791"/>
    <w:rsid w:val="00910829"/>
    <w:rsid w:val="00911120"/>
    <w:rsid w:val="00911223"/>
    <w:rsid w:val="0091134E"/>
    <w:rsid w:val="00911866"/>
    <w:rsid w:val="00912524"/>
    <w:rsid w:val="00913ACD"/>
    <w:rsid w:val="00913CB6"/>
    <w:rsid w:val="009145DE"/>
    <w:rsid w:val="00914AAE"/>
    <w:rsid w:val="00914E10"/>
    <w:rsid w:val="00914FDE"/>
    <w:rsid w:val="0091526C"/>
    <w:rsid w:val="00915425"/>
    <w:rsid w:val="00915DD4"/>
    <w:rsid w:val="00915E44"/>
    <w:rsid w:val="009161B1"/>
    <w:rsid w:val="009168CC"/>
    <w:rsid w:val="00916C2E"/>
    <w:rsid w:val="00916D33"/>
    <w:rsid w:val="00917671"/>
    <w:rsid w:val="00917CC4"/>
    <w:rsid w:val="00920212"/>
    <w:rsid w:val="00920C0C"/>
    <w:rsid w:val="00921155"/>
    <w:rsid w:val="009217A1"/>
    <w:rsid w:val="00921ADE"/>
    <w:rsid w:val="00921C47"/>
    <w:rsid w:val="00921CE8"/>
    <w:rsid w:val="00921CF7"/>
    <w:rsid w:val="00922278"/>
    <w:rsid w:val="00922B05"/>
    <w:rsid w:val="00922BB2"/>
    <w:rsid w:val="00923BC1"/>
    <w:rsid w:val="00923FEC"/>
    <w:rsid w:val="009249AF"/>
    <w:rsid w:val="00925237"/>
    <w:rsid w:val="00926415"/>
    <w:rsid w:val="009265C6"/>
    <w:rsid w:val="0092692F"/>
    <w:rsid w:val="00926FA1"/>
    <w:rsid w:val="00927C7A"/>
    <w:rsid w:val="00927D49"/>
    <w:rsid w:val="00930C64"/>
    <w:rsid w:val="00930FD6"/>
    <w:rsid w:val="00931000"/>
    <w:rsid w:val="009311F0"/>
    <w:rsid w:val="0093250C"/>
    <w:rsid w:val="009325E5"/>
    <w:rsid w:val="00932D76"/>
    <w:rsid w:val="00933494"/>
    <w:rsid w:val="00933684"/>
    <w:rsid w:val="00934265"/>
    <w:rsid w:val="00934320"/>
    <w:rsid w:val="00934972"/>
    <w:rsid w:val="00934D3C"/>
    <w:rsid w:val="00934FF1"/>
    <w:rsid w:val="00935F4C"/>
    <w:rsid w:val="0093693B"/>
    <w:rsid w:val="00936FF8"/>
    <w:rsid w:val="009372A4"/>
    <w:rsid w:val="00937CCE"/>
    <w:rsid w:val="0094031D"/>
    <w:rsid w:val="00940A21"/>
    <w:rsid w:val="00940BB2"/>
    <w:rsid w:val="00941571"/>
    <w:rsid w:val="00941859"/>
    <w:rsid w:val="00941B3A"/>
    <w:rsid w:val="009422F5"/>
    <w:rsid w:val="00942E69"/>
    <w:rsid w:val="00943109"/>
    <w:rsid w:val="00943EF7"/>
    <w:rsid w:val="0094445B"/>
    <w:rsid w:val="00944821"/>
    <w:rsid w:val="00944B2D"/>
    <w:rsid w:val="00945601"/>
    <w:rsid w:val="00945D37"/>
    <w:rsid w:val="00946726"/>
    <w:rsid w:val="009476A1"/>
    <w:rsid w:val="00947A2F"/>
    <w:rsid w:val="00947EF1"/>
    <w:rsid w:val="0095071C"/>
    <w:rsid w:val="00950FDF"/>
    <w:rsid w:val="009519BE"/>
    <w:rsid w:val="00952BA3"/>
    <w:rsid w:val="0095360C"/>
    <w:rsid w:val="00953DD4"/>
    <w:rsid w:val="009544F2"/>
    <w:rsid w:val="00954D11"/>
    <w:rsid w:val="0095533A"/>
    <w:rsid w:val="009555AA"/>
    <w:rsid w:val="00955C25"/>
    <w:rsid w:val="009569E1"/>
    <w:rsid w:val="00956E57"/>
    <w:rsid w:val="009579F6"/>
    <w:rsid w:val="00957A7B"/>
    <w:rsid w:val="00960100"/>
    <w:rsid w:val="00960863"/>
    <w:rsid w:val="00960A12"/>
    <w:rsid w:val="00960F14"/>
    <w:rsid w:val="009610C5"/>
    <w:rsid w:val="009610CB"/>
    <w:rsid w:val="00961F1F"/>
    <w:rsid w:val="009625D6"/>
    <w:rsid w:val="00963170"/>
    <w:rsid w:val="009636C2"/>
    <w:rsid w:val="009637BB"/>
    <w:rsid w:val="009638BA"/>
    <w:rsid w:val="009641D7"/>
    <w:rsid w:val="00964A07"/>
    <w:rsid w:val="00965CBB"/>
    <w:rsid w:val="00966562"/>
    <w:rsid w:val="00966736"/>
    <w:rsid w:val="00966A93"/>
    <w:rsid w:val="00966FC2"/>
    <w:rsid w:val="009670CD"/>
    <w:rsid w:val="009670E1"/>
    <w:rsid w:val="00967620"/>
    <w:rsid w:val="009676A1"/>
    <w:rsid w:val="0096799B"/>
    <w:rsid w:val="00967A1A"/>
    <w:rsid w:val="00967E1A"/>
    <w:rsid w:val="00967F93"/>
    <w:rsid w:val="00970AC8"/>
    <w:rsid w:val="00970C1D"/>
    <w:rsid w:val="00971272"/>
    <w:rsid w:val="00971383"/>
    <w:rsid w:val="00971936"/>
    <w:rsid w:val="00971968"/>
    <w:rsid w:val="00971F1A"/>
    <w:rsid w:val="00972417"/>
    <w:rsid w:val="00972BF4"/>
    <w:rsid w:val="00972D91"/>
    <w:rsid w:val="0097321F"/>
    <w:rsid w:val="00973CAB"/>
    <w:rsid w:val="0097413E"/>
    <w:rsid w:val="0097419D"/>
    <w:rsid w:val="00974923"/>
    <w:rsid w:val="00974ECF"/>
    <w:rsid w:val="00974FC6"/>
    <w:rsid w:val="00975034"/>
    <w:rsid w:val="00976613"/>
    <w:rsid w:val="00976900"/>
    <w:rsid w:val="00976A95"/>
    <w:rsid w:val="00976D2B"/>
    <w:rsid w:val="00976FD5"/>
    <w:rsid w:val="00977410"/>
    <w:rsid w:val="009808C5"/>
    <w:rsid w:val="009819DB"/>
    <w:rsid w:val="00981FB4"/>
    <w:rsid w:val="00982FE7"/>
    <w:rsid w:val="009835CE"/>
    <w:rsid w:val="00983740"/>
    <w:rsid w:val="0098392A"/>
    <w:rsid w:val="00983E96"/>
    <w:rsid w:val="0098469D"/>
    <w:rsid w:val="00984B6A"/>
    <w:rsid w:val="0098537C"/>
    <w:rsid w:val="009858A9"/>
    <w:rsid w:val="009860CA"/>
    <w:rsid w:val="00986193"/>
    <w:rsid w:val="00987203"/>
    <w:rsid w:val="0098749D"/>
    <w:rsid w:val="0099005A"/>
    <w:rsid w:val="00991CEF"/>
    <w:rsid w:val="009921F5"/>
    <w:rsid w:val="00992FCD"/>
    <w:rsid w:val="00993255"/>
    <w:rsid w:val="009933A1"/>
    <w:rsid w:val="00993723"/>
    <w:rsid w:val="00993B13"/>
    <w:rsid w:val="009945DD"/>
    <w:rsid w:val="00994A0C"/>
    <w:rsid w:val="00994B5C"/>
    <w:rsid w:val="009958C1"/>
    <w:rsid w:val="00995A6E"/>
    <w:rsid w:val="00996A23"/>
    <w:rsid w:val="00996D40"/>
    <w:rsid w:val="00997447"/>
    <w:rsid w:val="009979C6"/>
    <w:rsid w:val="00997CE6"/>
    <w:rsid w:val="00997D5A"/>
    <w:rsid w:val="009A0065"/>
    <w:rsid w:val="009A054F"/>
    <w:rsid w:val="009A083C"/>
    <w:rsid w:val="009A0886"/>
    <w:rsid w:val="009A13AD"/>
    <w:rsid w:val="009A1413"/>
    <w:rsid w:val="009A1475"/>
    <w:rsid w:val="009A2124"/>
    <w:rsid w:val="009A25C4"/>
    <w:rsid w:val="009A25CC"/>
    <w:rsid w:val="009A2750"/>
    <w:rsid w:val="009A2A13"/>
    <w:rsid w:val="009A2CD8"/>
    <w:rsid w:val="009A2CDD"/>
    <w:rsid w:val="009A3210"/>
    <w:rsid w:val="009A3BB1"/>
    <w:rsid w:val="009A42FC"/>
    <w:rsid w:val="009A4366"/>
    <w:rsid w:val="009A4390"/>
    <w:rsid w:val="009A4591"/>
    <w:rsid w:val="009A46AE"/>
    <w:rsid w:val="009A48CD"/>
    <w:rsid w:val="009A4FB5"/>
    <w:rsid w:val="009A571A"/>
    <w:rsid w:val="009A5AF1"/>
    <w:rsid w:val="009A5B66"/>
    <w:rsid w:val="009A7193"/>
    <w:rsid w:val="009A7F2E"/>
    <w:rsid w:val="009B0064"/>
    <w:rsid w:val="009B0448"/>
    <w:rsid w:val="009B13F1"/>
    <w:rsid w:val="009B144C"/>
    <w:rsid w:val="009B1641"/>
    <w:rsid w:val="009B182B"/>
    <w:rsid w:val="009B1EA5"/>
    <w:rsid w:val="009B1EE4"/>
    <w:rsid w:val="009B2CEC"/>
    <w:rsid w:val="009B305C"/>
    <w:rsid w:val="009B36E4"/>
    <w:rsid w:val="009B3EED"/>
    <w:rsid w:val="009B41C4"/>
    <w:rsid w:val="009B451C"/>
    <w:rsid w:val="009B4870"/>
    <w:rsid w:val="009B5A99"/>
    <w:rsid w:val="009B69BB"/>
    <w:rsid w:val="009B7208"/>
    <w:rsid w:val="009B7310"/>
    <w:rsid w:val="009B795D"/>
    <w:rsid w:val="009B7F8D"/>
    <w:rsid w:val="009C0DA7"/>
    <w:rsid w:val="009C1817"/>
    <w:rsid w:val="009C18B3"/>
    <w:rsid w:val="009C31B3"/>
    <w:rsid w:val="009C35EF"/>
    <w:rsid w:val="009C365B"/>
    <w:rsid w:val="009C4A89"/>
    <w:rsid w:val="009C4B17"/>
    <w:rsid w:val="009C5044"/>
    <w:rsid w:val="009C58F6"/>
    <w:rsid w:val="009C6152"/>
    <w:rsid w:val="009C631C"/>
    <w:rsid w:val="009C6EF1"/>
    <w:rsid w:val="009D01F6"/>
    <w:rsid w:val="009D176B"/>
    <w:rsid w:val="009D27CC"/>
    <w:rsid w:val="009D46C9"/>
    <w:rsid w:val="009D4969"/>
    <w:rsid w:val="009D4B46"/>
    <w:rsid w:val="009D4C46"/>
    <w:rsid w:val="009D5FFC"/>
    <w:rsid w:val="009D6810"/>
    <w:rsid w:val="009D6879"/>
    <w:rsid w:val="009D6A82"/>
    <w:rsid w:val="009D6ABA"/>
    <w:rsid w:val="009D6AFF"/>
    <w:rsid w:val="009D6B61"/>
    <w:rsid w:val="009D6BD1"/>
    <w:rsid w:val="009D722E"/>
    <w:rsid w:val="009D7842"/>
    <w:rsid w:val="009D7EB3"/>
    <w:rsid w:val="009E010B"/>
    <w:rsid w:val="009E0560"/>
    <w:rsid w:val="009E0CB8"/>
    <w:rsid w:val="009E1010"/>
    <w:rsid w:val="009E15F1"/>
    <w:rsid w:val="009E44AB"/>
    <w:rsid w:val="009E454A"/>
    <w:rsid w:val="009E4AF1"/>
    <w:rsid w:val="009E5B21"/>
    <w:rsid w:val="009E5BE0"/>
    <w:rsid w:val="009E67BB"/>
    <w:rsid w:val="009E6B7C"/>
    <w:rsid w:val="009E6C31"/>
    <w:rsid w:val="009E7B16"/>
    <w:rsid w:val="009F087B"/>
    <w:rsid w:val="009F0D7B"/>
    <w:rsid w:val="009F13FA"/>
    <w:rsid w:val="009F2A6D"/>
    <w:rsid w:val="009F3402"/>
    <w:rsid w:val="009F38AE"/>
    <w:rsid w:val="009F3965"/>
    <w:rsid w:val="009F3ABD"/>
    <w:rsid w:val="009F3F59"/>
    <w:rsid w:val="009F41F3"/>
    <w:rsid w:val="009F4B6C"/>
    <w:rsid w:val="009F4C05"/>
    <w:rsid w:val="009F5163"/>
    <w:rsid w:val="009F53BE"/>
    <w:rsid w:val="009F64E6"/>
    <w:rsid w:val="009F6E24"/>
    <w:rsid w:val="009F739E"/>
    <w:rsid w:val="00A0013F"/>
    <w:rsid w:val="00A0055E"/>
    <w:rsid w:val="00A00ABE"/>
    <w:rsid w:val="00A00DB4"/>
    <w:rsid w:val="00A02379"/>
    <w:rsid w:val="00A0254C"/>
    <w:rsid w:val="00A02657"/>
    <w:rsid w:val="00A026C5"/>
    <w:rsid w:val="00A02A83"/>
    <w:rsid w:val="00A039F9"/>
    <w:rsid w:val="00A03C4F"/>
    <w:rsid w:val="00A04115"/>
    <w:rsid w:val="00A0456A"/>
    <w:rsid w:val="00A0773D"/>
    <w:rsid w:val="00A07A57"/>
    <w:rsid w:val="00A07AED"/>
    <w:rsid w:val="00A10DD5"/>
    <w:rsid w:val="00A115FC"/>
    <w:rsid w:val="00A11A8C"/>
    <w:rsid w:val="00A124E9"/>
    <w:rsid w:val="00A13CB8"/>
    <w:rsid w:val="00A14C1B"/>
    <w:rsid w:val="00A15B45"/>
    <w:rsid w:val="00A15B73"/>
    <w:rsid w:val="00A15F12"/>
    <w:rsid w:val="00A16B4F"/>
    <w:rsid w:val="00A17CA3"/>
    <w:rsid w:val="00A200BB"/>
    <w:rsid w:val="00A204D4"/>
    <w:rsid w:val="00A20808"/>
    <w:rsid w:val="00A20E83"/>
    <w:rsid w:val="00A216A4"/>
    <w:rsid w:val="00A2177C"/>
    <w:rsid w:val="00A22C74"/>
    <w:rsid w:val="00A230DA"/>
    <w:rsid w:val="00A23296"/>
    <w:rsid w:val="00A237FE"/>
    <w:rsid w:val="00A23E7D"/>
    <w:rsid w:val="00A24E01"/>
    <w:rsid w:val="00A24E41"/>
    <w:rsid w:val="00A2501A"/>
    <w:rsid w:val="00A260FA"/>
    <w:rsid w:val="00A26BFB"/>
    <w:rsid w:val="00A27065"/>
    <w:rsid w:val="00A271BA"/>
    <w:rsid w:val="00A27B0E"/>
    <w:rsid w:val="00A3049C"/>
    <w:rsid w:val="00A30FCC"/>
    <w:rsid w:val="00A31873"/>
    <w:rsid w:val="00A31B46"/>
    <w:rsid w:val="00A322CA"/>
    <w:rsid w:val="00A33AC2"/>
    <w:rsid w:val="00A33E8F"/>
    <w:rsid w:val="00A33E9C"/>
    <w:rsid w:val="00A34C44"/>
    <w:rsid w:val="00A34E46"/>
    <w:rsid w:val="00A34F38"/>
    <w:rsid w:val="00A3568F"/>
    <w:rsid w:val="00A357C5"/>
    <w:rsid w:val="00A35E47"/>
    <w:rsid w:val="00A35FD5"/>
    <w:rsid w:val="00A365A0"/>
    <w:rsid w:val="00A367BC"/>
    <w:rsid w:val="00A368FC"/>
    <w:rsid w:val="00A36BB7"/>
    <w:rsid w:val="00A36D63"/>
    <w:rsid w:val="00A400DF"/>
    <w:rsid w:val="00A4075B"/>
    <w:rsid w:val="00A40DCD"/>
    <w:rsid w:val="00A40FA1"/>
    <w:rsid w:val="00A410D6"/>
    <w:rsid w:val="00A426F1"/>
    <w:rsid w:val="00A42794"/>
    <w:rsid w:val="00A4310C"/>
    <w:rsid w:val="00A43229"/>
    <w:rsid w:val="00A43807"/>
    <w:rsid w:val="00A43823"/>
    <w:rsid w:val="00A4494C"/>
    <w:rsid w:val="00A4627E"/>
    <w:rsid w:val="00A47758"/>
    <w:rsid w:val="00A47D89"/>
    <w:rsid w:val="00A47FF9"/>
    <w:rsid w:val="00A503F8"/>
    <w:rsid w:val="00A51288"/>
    <w:rsid w:val="00A51D09"/>
    <w:rsid w:val="00A51D99"/>
    <w:rsid w:val="00A51F74"/>
    <w:rsid w:val="00A522D9"/>
    <w:rsid w:val="00A52FDB"/>
    <w:rsid w:val="00A533C5"/>
    <w:rsid w:val="00A538F1"/>
    <w:rsid w:val="00A551EF"/>
    <w:rsid w:val="00A553F9"/>
    <w:rsid w:val="00A55E25"/>
    <w:rsid w:val="00A56981"/>
    <w:rsid w:val="00A56D7D"/>
    <w:rsid w:val="00A56DEF"/>
    <w:rsid w:val="00A5702E"/>
    <w:rsid w:val="00A57226"/>
    <w:rsid w:val="00A57256"/>
    <w:rsid w:val="00A577A7"/>
    <w:rsid w:val="00A57B10"/>
    <w:rsid w:val="00A60259"/>
    <w:rsid w:val="00A60627"/>
    <w:rsid w:val="00A6074F"/>
    <w:rsid w:val="00A6187E"/>
    <w:rsid w:val="00A6279E"/>
    <w:rsid w:val="00A62F1F"/>
    <w:rsid w:val="00A634AB"/>
    <w:rsid w:val="00A63759"/>
    <w:rsid w:val="00A643D2"/>
    <w:rsid w:val="00A64447"/>
    <w:rsid w:val="00A6471C"/>
    <w:rsid w:val="00A649DF"/>
    <w:rsid w:val="00A65211"/>
    <w:rsid w:val="00A65B4F"/>
    <w:rsid w:val="00A65B84"/>
    <w:rsid w:val="00A65CD4"/>
    <w:rsid w:val="00A65FE3"/>
    <w:rsid w:val="00A66276"/>
    <w:rsid w:val="00A66B7C"/>
    <w:rsid w:val="00A66CA1"/>
    <w:rsid w:val="00A67211"/>
    <w:rsid w:val="00A675BF"/>
    <w:rsid w:val="00A67AE3"/>
    <w:rsid w:val="00A705EC"/>
    <w:rsid w:val="00A7072D"/>
    <w:rsid w:val="00A70A20"/>
    <w:rsid w:val="00A70FA7"/>
    <w:rsid w:val="00A7133D"/>
    <w:rsid w:val="00A714EC"/>
    <w:rsid w:val="00A71EDF"/>
    <w:rsid w:val="00A72229"/>
    <w:rsid w:val="00A73918"/>
    <w:rsid w:val="00A7392E"/>
    <w:rsid w:val="00A7426E"/>
    <w:rsid w:val="00A74ECD"/>
    <w:rsid w:val="00A76481"/>
    <w:rsid w:val="00A768B3"/>
    <w:rsid w:val="00A768C0"/>
    <w:rsid w:val="00A77532"/>
    <w:rsid w:val="00A77639"/>
    <w:rsid w:val="00A77E97"/>
    <w:rsid w:val="00A81FCB"/>
    <w:rsid w:val="00A82163"/>
    <w:rsid w:val="00A823DB"/>
    <w:rsid w:val="00A82872"/>
    <w:rsid w:val="00A82AFC"/>
    <w:rsid w:val="00A8319D"/>
    <w:rsid w:val="00A8350F"/>
    <w:rsid w:val="00A8382D"/>
    <w:rsid w:val="00A83E2D"/>
    <w:rsid w:val="00A851FA"/>
    <w:rsid w:val="00A85E31"/>
    <w:rsid w:val="00A85F36"/>
    <w:rsid w:val="00A86051"/>
    <w:rsid w:val="00A86D26"/>
    <w:rsid w:val="00A870FA"/>
    <w:rsid w:val="00A876DC"/>
    <w:rsid w:val="00A877AC"/>
    <w:rsid w:val="00A87A9B"/>
    <w:rsid w:val="00A9040A"/>
    <w:rsid w:val="00A910BA"/>
    <w:rsid w:val="00A91439"/>
    <w:rsid w:val="00A91E0A"/>
    <w:rsid w:val="00A92D8D"/>
    <w:rsid w:val="00A93C77"/>
    <w:rsid w:val="00A93E02"/>
    <w:rsid w:val="00A94A5A"/>
    <w:rsid w:val="00A94BD0"/>
    <w:rsid w:val="00A94E4A"/>
    <w:rsid w:val="00A960EA"/>
    <w:rsid w:val="00A96A70"/>
    <w:rsid w:val="00A96DD7"/>
    <w:rsid w:val="00A97081"/>
    <w:rsid w:val="00A97526"/>
    <w:rsid w:val="00A97CE5"/>
    <w:rsid w:val="00AA046A"/>
    <w:rsid w:val="00AA04C9"/>
    <w:rsid w:val="00AA0666"/>
    <w:rsid w:val="00AA0FB6"/>
    <w:rsid w:val="00AA18ED"/>
    <w:rsid w:val="00AA1E68"/>
    <w:rsid w:val="00AA23EA"/>
    <w:rsid w:val="00AA24AE"/>
    <w:rsid w:val="00AA24B8"/>
    <w:rsid w:val="00AA25AB"/>
    <w:rsid w:val="00AA3FEE"/>
    <w:rsid w:val="00AA46EB"/>
    <w:rsid w:val="00AA53D4"/>
    <w:rsid w:val="00AA57A7"/>
    <w:rsid w:val="00AA5840"/>
    <w:rsid w:val="00AA5964"/>
    <w:rsid w:val="00AA6186"/>
    <w:rsid w:val="00AA6CC8"/>
    <w:rsid w:val="00AA794B"/>
    <w:rsid w:val="00AB0E66"/>
    <w:rsid w:val="00AB126E"/>
    <w:rsid w:val="00AB13C4"/>
    <w:rsid w:val="00AB13CD"/>
    <w:rsid w:val="00AB1BB2"/>
    <w:rsid w:val="00AB1E61"/>
    <w:rsid w:val="00AB2B99"/>
    <w:rsid w:val="00AB2D14"/>
    <w:rsid w:val="00AB3618"/>
    <w:rsid w:val="00AB3F13"/>
    <w:rsid w:val="00AB3FF7"/>
    <w:rsid w:val="00AB4DFA"/>
    <w:rsid w:val="00AB545A"/>
    <w:rsid w:val="00AB56A3"/>
    <w:rsid w:val="00AB5A43"/>
    <w:rsid w:val="00AB62F3"/>
    <w:rsid w:val="00AB6A7B"/>
    <w:rsid w:val="00AB6E2B"/>
    <w:rsid w:val="00AB7891"/>
    <w:rsid w:val="00AB7CB8"/>
    <w:rsid w:val="00AC03F2"/>
    <w:rsid w:val="00AC08A2"/>
    <w:rsid w:val="00AC10B3"/>
    <w:rsid w:val="00AC177B"/>
    <w:rsid w:val="00AC2000"/>
    <w:rsid w:val="00AC2A9D"/>
    <w:rsid w:val="00AC2BE0"/>
    <w:rsid w:val="00AC330F"/>
    <w:rsid w:val="00AC39AC"/>
    <w:rsid w:val="00AC4511"/>
    <w:rsid w:val="00AC4732"/>
    <w:rsid w:val="00AC4850"/>
    <w:rsid w:val="00AC4FAD"/>
    <w:rsid w:val="00AC5906"/>
    <w:rsid w:val="00AC65F9"/>
    <w:rsid w:val="00AC7DC3"/>
    <w:rsid w:val="00AD03E4"/>
    <w:rsid w:val="00AD0E1A"/>
    <w:rsid w:val="00AD0E57"/>
    <w:rsid w:val="00AD0F4C"/>
    <w:rsid w:val="00AD11D4"/>
    <w:rsid w:val="00AD1D2C"/>
    <w:rsid w:val="00AD23D0"/>
    <w:rsid w:val="00AD283D"/>
    <w:rsid w:val="00AD3911"/>
    <w:rsid w:val="00AD4A18"/>
    <w:rsid w:val="00AD4F40"/>
    <w:rsid w:val="00AD53F9"/>
    <w:rsid w:val="00AD5607"/>
    <w:rsid w:val="00AD5AE8"/>
    <w:rsid w:val="00AD6693"/>
    <w:rsid w:val="00AD69E3"/>
    <w:rsid w:val="00AD6B03"/>
    <w:rsid w:val="00AD6FE3"/>
    <w:rsid w:val="00AD755B"/>
    <w:rsid w:val="00AD7BD4"/>
    <w:rsid w:val="00AE05FB"/>
    <w:rsid w:val="00AE1089"/>
    <w:rsid w:val="00AE15E1"/>
    <w:rsid w:val="00AE172A"/>
    <w:rsid w:val="00AE18FA"/>
    <w:rsid w:val="00AE196A"/>
    <w:rsid w:val="00AE1DB5"/>
    <w:rsid w:val="00AE2465"/>
    <w:rsid w:val="00AE25F2"/>
    <w:rsid w:val="00AE2D0E"/>
    <w:rsid w:val="00AE2F50"/>
    <w:rsid w:val="00AE33BE"/>
    <w:rsid w:val="00AE38B2"/>
    <w:rsid w:val="00AE3B77"/>
    <w:rsid w:val="00AE3F31"/>
    <w:rsid w:val="00AE40BE"/>
    <w:rsid w:val="00AE45A1"/>
    <w:rsid w:val="00AE49E7"/>
    <w:rsid w:val="00AE4D38"/>
    <w:rsid w:val="00AE4D59"/>
    <w:rsid w:val="00AE5076"/>
    <w:rsid w:val="00AE54F2"/>
    <w:rsid w:val="00AE558D"/>
    <w:rsid w:val="00AE56F1"/>
    <w:rsid w:val="00AE585D"/>
    <w:rsid w:val="00AE5F19"/>
    <w:rsid w:val="00AE6053"/>
    <w:rsid w:val="00AE63A5"/>
    <w:rsid w:val="00AE6B03"/>
    <w:rsid w:val="00AE7067"/>
    <w:rsid w:val="00AE7428"/>
    <w:rsid w:val="00AE7A84"/>
    <w:rsid w:val="00AE7DEA"/>
    <w:rsid w:val="00AF0385"/>
    <w:rsid w:val="00AF0A63"/>
    <w:rsid w:val="00AF0A81"/>
    <w:rsid w:val="00AF0FAA"/>
    <w:rsid w:val="00AF1B6C"/>
    <w:rsid w:val="00AF1CAA"/>
    <w:rsid w:val="00AF1F77"/>
    <w:rsid w:val="00AF2A87"/>
    <w:rsid w:val="00AF2D87"/>
    <w:rsid w:val="00AF3156"/>
    <w:rsid w:val="00AF6590"/>
    <w:rsid w:val="00AF6AA2"/>
    <w:rsid w:val="00AF6CFB"/>
    <w:rsid w:val="00AF6E57"/>
    <w:rsid w:val="00AF7400"/>
    <w:rsid w:val="00AF7E8D"/>
    <w:rsid w:val="00AF7F92"/>
    <w:rsid w:val="00B01005"/>
    <w:rsid w:val="00B0110C"/>
    <w:rsid w:val="00B02686"/>
    <w:rsid w:val="00B029F0"/>
    <w:rsid w:val="00B02AD2"/>
    <w:rsid w:val="00B03497"/>
    <w:rsid w:val="00B03A58"/>
    <w:rsid w:val="00B03BAE"/>
    <w:rsid w:val="00B03BEA"/>
    <w:rsid w:val="00B04622"/>
    <w:rsid w:val="00B0524C"/>
    <w:rsid w:val="00B052F0"/>
    <w:rsid w:val="00B0550C"/>
    <w:rsid w:val="00B0658A"/>
    <w:rsid w:val="00B06680"/>
    <w:rsid w:val="00B06CC1"/>
    <w:rsid w:val="00B07031"/>
    <w:rsid w:val="00B07103"/>
    <w:rsid w:val="00B07526"/>
    <w:rsid w:val="00B07690"/>
    <w:rsid w:val="00B0770C"/>
    <w:rsid w:val="00B077C9"/>
    <w:rsid w:val="00B078FE"/>
    <w:rsid w:val="00B0793B"/>
    <w:rsid w:val="00B11354"/>
    <w:rsid w:val="00B113B0"/>
    <w:rsid w:val="00B11B5D"/>
    <w:rsid w:val="00B11D9B"/>
    <w:rsid w:val="00B12040"/>
    <w:rsid w:val="00B12EAA"/>
    <w:rsid w:val="00B12F11"/>
    <w:rsid w:val="00B13000"/>
    <w:rsid w:val="00B1319B"/>
    <w:rsid w:val="00B13AF7"/>
    <w:rsid w:val="00B13DBD"/>
    <w:rsid w:val="00B14519"/>
    <w:rsid w:val="00B14B94"/>
    <w:rsid w:val="00B15C38"/>
    <w:rsid w:val="00B160EB"/>
    <w:rsid w:val="00B162B2"/>
    <w:rsid w:val="00B166E9"/>
    <w:rsid w:val="00B16A24"/>
    <w:rsid w:val="00B178FE"/>
    <w:rsid w:val="00B200A2"/>
    <w:rsid w:val="00B202D3"/>
    <w:rsid w:val="00B207E8"/>
    <w:rsid w:val="00B2086C"/>
    <w:rsid w:val="00B20FA1"/>
    <w:rsid w:val="00B2162A"/>
    <w:rsid w:val="00B218E0"/>
    <w:rsid w:val="00B219F4"/>
    <w:rsid w:val="00B220A6"/>
    <w:rsid w:val="00B23632"/>
    <w:rsid w:val="00B23FC8"/>
    <w:rsid w:val="00B2411B"/>
    <w:rsid w:val="00B256F5"/>
    <w:rsid w:val="00B26EFF"/>
    <w:rsid w:val="00B2722E"/>
    <w:rsid w:val="00B27B2E"/>
    <w:rsid w:val="00B27B66"/>
    <w:rsid w:val="00B308CA"/>
    <w:rsid w:val="00B31AFC"/>
    <w:rsid w:val="00B33CB8"/>
    <w:rsid w:val="00B33D86"/>
    <w:rsid w:val="00B34180"/>
    <w:rsid w:val="00B34882"/>
    <w:rsid w:val="00B35912"/>
    <w:rsid w:val="00B35D4F"/>
    <w:rsid w:val="00B36105"/>
    <w:rsid w:val="00B37020"/>
    <w:rsid w:val="00B372AA"/>
    <w:rsid w:val="00B375AF"/>
    <w:rsid w:val="00B37CE2"/>
    <w:rsid w:val="00B37D8B"/>
    <w:rsid w:val="00B37F87"/>
    <w:rsid w:val="00B40B3F"/>
    <w:rsid w:val="00B414E7"/>
    <w:rsid w:val="00B41800"/>
    <w:rsid w:val="00B42394"/>
    <w:rsid w:val="00B429F8"/>
    <w:rsid w:val="00B429F9"/>
    <w:rsid w:val="00B430D3"/>
    <w:rsid w:val="00B4428F"/>
    <w:rsid w:val="00B44B55"/>
    <w:rsid w:val="00B44F2D"/>
    <w:rsid w:val="00B4548E"/>
    <w:rsid w:val="00B454FA"/>
    <w:rsid w:val="00B45553"/>
    <w:rsid w:val="00B45799"/>
    <w:rsid w:val="00B46CCA"/>
    <w:rsid w:val="00B46E5B"/>
    <w:rsid w:val="00B47718"/>
    <w:rsid w:val="00B5145D"/>
    <w:rsid w:val="00B515C0"/>
    <w:rsid w:val="00B5178A"/>
    <w:rsid w:val="00B51F61"/>
    <w:rsid w:val="00B52852"/>
    <w:rsid w:val="00B52DC7"/>
    <w:rsid w:val="00B5355E"/>
    <w:rsid w:val="00B537A5"/>
    <w:rsid w:val="00B53F02"/>
    <w:rsid w:val="00B55095"/>
    <w:rsid w:val="00B550C2"/>
    <w:rsid w:val="00B5510B"/>
    <w:rsid w:val="00B5573C"/>
    <w:rsid w:val="00B55741"/>
    <w:rsid w:val="00B558D0"/>
    <w:rsid w:val="00B55DCF"/>
    <w:rsid w:val="00B561FC"/>
    <w:rsid w:val="00B565DE"/>
    <w:rsid w:val="00B57A26"/>
    <w:rsid w:val="00B608D1"/>
    <w:rsid w:val="00B619A5"/>
    <w:rsid w:val="00B626CF"/>
    <w:rsid w:val="00B6318E"/>
    <w:rsid w:val="00B631E4"/>
    <w:rsid w:val="00B633A9"/>
    <w:rsid w:val="00B639C3"/>
    <w:rsid w:val="00B63C08"/>
    <w:rsid w:val="00B64925"/>
    <w:rsid w:val="00B65175"/>
    <w:rsid w:val="00B65DAC"/>
    <w:rsid w:val="00B6647F"/>
    <w:rsid w:val="00B6796B"/>
    <w:rsid w:val="00B67AC0"/>
    <w:rsid w:val="00B67B3C"/>
    <w:rsid w:val="00B67CDF"/>
    <w:rsid w:val="00B70130"/>
    <w:rsid w:val="00B70830"/>
    <w:rsid w:val="00B70E08"/>
    <w:rsid w:val="00B71917"/>
    <w:rsid w:val="00B725C8"/>
    <w:rsid w:val="00B72F99"/>
    <w:rsid w:val="00B7436E"/>
    <w:rsid w:val="00B75E41"/>
    <w:rsid w:val="00B760F7"/>
    <w:rsid w:val="00B760FC"/>
    <w:rsid w:val="00B762D7"/>
    <w:rsid w:val="00B764FB"/>
    <w:rsid w:val="00B771EF"/>
    <w:rsid w:val="00B774CB"/>
    <w:rsid w:val="00B80109"/>
    <w:rsid w:val="00B811C4"/>
    <w:rsid w:val="00B81BEF"/>
    <w:rsid w:val="00B824AF"/>
    <w:rsid w:val="00B825A9"/>
    <w:rsid w:val="00B82B2D"/>
    <w:rsid w:val="00B83E60"/>
    <w:rsid w:val="00B84057"/>
    <w:rsid w:val="00B848CF"/>
    <w:rsid w:val="00B85043"/>
    <w:rsid w:val="00B86531"/>
    <w:rsid w:val="00B87773"/>
    <w:rsid w:val="00B9093B"/>
    <w:rsid w:val="00B90FFF"/>
    <w:rsid w:val="00B914C4"/>
    <w:rsid w:val="00B91B2F"/>
    <w:rsid w:val="00B91B43"/>
    <w:rsid w:val="00B91E96"/>
    <w:rsid w:val="00B93492"/>
    <w:rsid w:val="00B936EA"/>
    <w:rsid w:val="00B9455B"/>
    <w:rsid w:val="00B94CC4"/>
    <w:rsid w:val="00B9648C"/>
    <w:rsid w:val="00B966AD"/>
    <w:rsid w:val="00B969EA"/>
    <w:rsid w:val="00B97B53"/>
    <w:rsid w:val="00B97FA0"/>
    <w:rsid w:val="00BA014B"/>
    <w:rsid w:val="00BA0203"/>
    <w:rsid w:val="00BA036D"/>
    <w:rsid w:val="00BA0504"/>
    <w:rsid w:val="00BA0CA4"/>
    <w:rsid w:val="00BA0E3E"/>
    <w:rsid w:val="00BA14F0"/>
    <w:rsid w:val="00BA17B7"/>
    <w:rsid w:val="00BA1975"/>
    <w:rsid w:val="00BA21C6"/>
    <w:rsid w:val="00BA240F"/>
    <w:rsid w:val="00BA2710"/>
    <w:rsid w:val="00BA375A"/>
    <w:rsid w:val="00BA37F1"/>
    <w:rsid w:val="00BA448F"/>
    <w:rsid w:val="00BA51E6"/>
    <w:rsid w:val="00BA5680"/>
    <w:rsid w:val="00BA5DE5"/>
    <w:rsid w:val="00BA66FE"/>
    <w:rsid w:val="00BA6735"/>
    <w:rsid w:val="00BA6EC7"/>
    <w:rsid w:val="00BB0C66"/>
    <w:rsid w:val="00BB1326"/>
    <w:rsid w:val="00BB17FA"/>
    <w:rsid w:val="00BB1D9E"/>
    <w:rsid w:val="00BB2383"/>
    <w:rsid w:val="00BB356C"/>
    <w:rsid w:val="00BB3A0C"/>
    <w:rsid w:val="00BB3CB2"/>
    <w:rsid w:val="00BB416A"/>
    <w:rsid w:val="00BB42B5"/>
    <w:rsid w:val="00BB4A2B"/>
    <w:rsid w:val="00BB4DA2"/>
    <w:rsid w:val="00BB5109"/>
    <w:rsid w:val="00BB6348"/>
    <w:rsid w:val="00BB70A6"/>
    <w:rsid w:val="00BB7417"/>
    <w:rsid w:val="00BB7C04"/>
    <w:rsid w:val="00BB7E6A"/>
    <w:rsid w:val="00BC023E"/>
    <w:rsid w:val="00BC0406"/>
    <w:rsid w:val="00BC0C0D"/>
    <w:rsid w:val="00BC0C7C"/>
    <w:rsid w:val="00BC0E68"/>
    <w:rsid w:val="00BC14A2"/>
    <w:rsid w:val="00BC179B"/>
    <w:rsid w:val="00BC185C"/>
    <w:rsid w:val="00BC19F1"/>
    <w:rsid w:val="00BC1A2D"/>
    <w:rsid w:val="00BC2029"/>
    <w:rsid w:val="00BC306D"/>
    <w:rsid w:val="00BC4365"/>
    <w:rsid w:val="00BC48A0"/>
    <w:rsid w:val="00BC4BE1"/>
    <w:rsid w:val="00BC52AA"/>
    <w:rsid w:val="00BC5A4D"/>
    <w:rsid w:val="00BC5C2C"/>
    <w:rsid w:val="00BD106D"/>
    <w:rsid w:val="00BD1DEA"/>
    <w:rsid w:val="00BD22BD"/>
    <w:rsid w:val="00BD23FE"/>
    <w:rsid w:val="00BD245D"/>
    <w:rsid w:val="00BD3687"/>
    <w:rsid w:val="00BD3A81"/>
    <w:rsid w:val="00BD3C22"/>
    <w:rsid w:val="00BD4063"/>
    <w:rsid w:val="00BD4607"/>
    <w:rsid w:val="00BD4FEC"/>
    <w:rsid w:val="00BD5233"/>
    <w:rsid w:val="00BD5536"/>
    <w:rsid w:val="00BD5783"/>
    <w:rsid w:val="00BD5A40"/>
    <w:rsid w:val="00BD609B"/>
    <w:rsid w:val="00BD6CF7"/>
    <w:rsid w:val="00BD757E"/>
    <w:rsid w:val="00BD77C9"/>
    <w:rsid w:val="00BD7E78"/>
    <w:rsid w:val="00BE238F"/>
    <w:rsid w:val="00BE2654"/>
    <w:rsid w:val="00BE29F5"/>
    <w:rsid w:val="00BE326D"/>
    <w:rsid w:val="00BE4091"/>
    <w:rsid w:val="00BE50E8"/>
    <w:rsid w:val="00BE5A7E"/>
    <w:rsid w:val="00BE63B2"/>
    <w:rsid w:val="00BE65E9"/>
    <w:rsid w:val="00BE7495"/>
    <w:rsid w:val="00BE7E91"/>
    <w:rsid w:val="00BE7F26"/>
    <w:rsid w:val="00BF0314"/>
    <w:rsid w:val="00BF0D05"/>
    <w:rsid w:val="00BF0E2C"/>
    <w:rsid w:val="00BF1967"/>
    <w:rsid w:val="00BF227B"/>
    <w:rsid w:val="00BF3842"/>
    <w:rsid w:val="00BF3D1D"/>
    <w:rsid w:val="00BF442A"/>
    <w:rsid w:val="00BF54A9"/>
    <w:rsid w:val="00BF5E0A"/>
    <w:rsid w:val="00BF61D3"/>
    <w:rsid w:val="00BF64BD"/>
    <w:rsid w:val="00BF679C"/>
    <w:rsid w:val="00BF6880"/>
    <w:rsid w:val="00BF7180"/>
    <w:rsid w:val="00C00408"/>
    <w:rsid w:val="00C00836"/>
    <w:rsid w:val="00C008E2"/>
    <w:rsid w:val="00C00950"/>
    <w:rsid w:val="00C010B1"/>
    <w:rsid w:val="00C014E2"/>
    <w:rsid w:val="00C01DF5"/>
    <w:rsid w:val="00C027DB"/>
    <w:rsid w:val="00C02B8D"/>
    <w:rsid w:val="00C03CF2"/>
    <w:rsid w:val="00C03F30"/>
    <w:rsid w:val="00C048C4"/>
    <w:rsid w:val="00C049F9"/>
    <w:rsid w:val="00C05937"/>
    <w:rsid w:val="00C06025"/>
    <w:rsid w:val="00C0669B"/>
    <w:rsid w:val="00C06E94"/>
    <w:rsid w:val="00C11D69"/>
    <w:rsid w:val="00C12441"/>
    <w:rsid w:val="00C12978"/>
    <w:rsid w:val="00C1303D"/>
    <w:rsid w:val="00C1330D"/>
    <w:rsid w:val="00C13417"/>
    <w:rsid w:val="00C13606"/>
    <w:rsid w:val="00C13704"/>
    <w:rsid w:val="00C138CB"/>
    <w:rsid w:val="00C14D54"/>
    <w:rsid w:val="00C151B4"/>
    <w:rsid w:val="00C1578C"/>
    <w:rsid w:val="00C15A36"/>
    <w:rsid w:val="00C15A84"/>
    <w:rsid w:val="00C167EB"/>
    <w:rsid w:val="00C16D92"/>
    <w:rsid w:val="00C16EBB"/>
    <w:rsid w:val="00C17011"/>
    <w:rsid w:val="00C17254"/>
    <w:rsid w:val="00C17829"/>
    <w:rsid w:val="00C20084"/>
    <w:rsid w:val="00C205C3"/>
    <w:rsid w:val="00C21072"/>
    <w:rsid w:val="00C21C68"/>
    <w:rsid w:val="00C2219C"/>
    <w:rsid w:val="00C22458"/>
    <w:rsid w:val="00C22726"/>
    <w:rsid w:val="00C2342E"/>
    <w:rsid w:val="00C234C1"/>
    <w:rsid w:val="00C238C5"/>
    <w:rsid w:val="00C239F7"/>
    <w:rsid w:val="00C251A1"/>
    <w:rsid w:val="00C2552B"/>
    <w:rsid w:val="00C25A98"/>
    <w:rsid w:val="00C26465"/>
    <w:rsid w:val="00C2649D"/>
    <w:rsid w:val="00C2688F"/>
    <w:rsid w:val="00C26D8A"/>
    <w:rsid w:val="00C30206"/>
    <w:rsid w:val="00C3021B"/>
    <w:rsid w:val="00C303CD"/>
    <w:rsid w:val="00C30DDE"/>
    <w:rsid w:val="00C310A5"/>
    <w:rsid w:val="00C31D01"/>
    <w:rsid w:val="00C320C4"/>
    <w:rsid w:val="00C323ED"/>
    <w:rsid w:val="00C32411"/>
    <w:rsid w:val="00C325FA"/>
    <w:rsid w:val="00C33B05"/>
    <w:rsid w:val="00C346CB"/>
    <w:rsid w:val="00C34825"/>
    <w:rsid w:val="00C3517B"/>
    <w:rsid w:val="00C35AF0"/>
    <w:rsid w:val="00C35CA9"/>
    <w:rsid w:val="00C36067"/>
    <w:rsid w:val="00C36B64"/>
    <w:rsid w:val="00C36CA2"/>
    <w:rsid w:val="00C37C87"/>
    <w:rsid w:val="00C4043F"/>
    <w:rsid w:val="00C41125"/>
    <w:rsid w:val="00C411FC"/>
    <w:rsid w:val="00C4152D"/>
    <w:rsid w:val="00C42175"/>
    <w:rsid w:val="00C4234B"/>
    <w:rsid w:val="00C425A2"/>
    <w:rsid w:val="00C4290C"/>
    <w:rsid w:val="00C43322"/>
    <w:rsid w:val="00C441D5"/>
    <w:rsid w:val="00C44323"/>
    <w:rsid w:val="00C44B00"/>
    <w:rsid w:val="00C4554D"/>
    <w:rsid w:val="00C46437"/>
    <w:rsid w:val="00C46C37"/>
    <w:rsid w:val="00C47143"/>
    <w:rsid w:val="00C47653"/>
    <w:rsid w:val="00C47B3E"/>
    <w:rsid w:val="00C503F0"/>
    <w:rsid w:val="00C507A5"/>
    <w:rsid w:val="00C50C60"/>
    <w:rsid w:val="00C51031"/>
    <w:rsid w:val="00C51369"/>
    <w:rsid w:val="00C519A9"/>
    <w:rsid w:val="00C51BA4"/>
    <w:rsid w:val="00C52844"/>
    <w:rsid w:val="00C52A97"/>
    <w:rsid w:val="00C52D13"/>
    <w:rsid w:val="00C5401B"/>
    <w:rsid w:val="00C548C0"/>
    <w:rsid w:val="00C54FA0"/>
    <w:rsid w:val="00C551BE"/>
    <w:rsid w:val="00C552D4"/>
    <w:rsid w:val="00C553D7"/>
    <w:rsid w:val="00C559A8"/>
    <w:rsid w:val="00C56CFF"/>
    <w:rsid w:val="00C56DF0"/>
    <w:rsid w:val="00C56EE2"/>
    <w:rsid w:val="00C619B5"/>
    <w:rsid w:val="00C61AEC"/>
    <w:rsid w:val="00C61C8E"/>
    <w:rsid w:val="00C61F69"/>
    <w:rsid w:val="00C62408"/>
    <w:rsid w:val="00C631AE"/>
    <w:rsid w:val="00C6384C"/>
    <w:rsid w:val="00C63BDE"/>
    <w:rsid w:val="00C64250"/>
    <w:rsid w:val="00C64313"/>
    <w:rsid w:val="00C64587"/>
    <w:rsid w:val="00C64D53"/>
    <w:rsid w:val="00C652E9"/>
    <w:rsid w:val="00C654AC"/>
    <w:rsid w:val="00C65513"/>
    <w:rsid w:val="00C6587C"/>
    <w:rsid w:val="00C65AC5"/>
    <w:rsid w:val="00C65BAB"/>
    <w:rsid w:val="00C65ECA"/>
    <w:rsid w:val="00C6645D"/>
    <w:rsid w:val="00C66F33"/>
    <w:rsid w:val="00C6776B"/>
    <w:rsid w:val="00C70A07"/>
    <w:rsid w:val="00C70C49"/>
    <w:rsid w:val="00C711D1"/>
    <w:rsid w:val="00C71662"/>
    <w:rsid w:val="00C7221B"/>
    <w:rsid w:val="00C72C75"/>
    <w:rsid w:val="00C72D0A"/>
    <w:rsid w:val="00C73324"/>
    <w:rsid w:val="00C733D7"/>
    <w:rsid w:val="00C73529"/>
    <w:rsid w:val="00C73543"/>
    <w:rsid w:val="00C739A3"/>
    <w:rsid w:val="00C744AD"/>
    <w:rsid w:val="00C7469E"/>
    <w:rsid w:val="00C75F12"/>
    <w:rsid w:val="00C762FA"/>
    <w:rsid w:val="00C76FD2"/>
    <w:rsid w:val="00C77A5D"/>
    <w:rsid w:val="00C8040D"/>
    <w:rsid w:val="00C80B3B"/>
    <w:rsid w:val="00C815ED"/>
    <w:rsid w:val="00C81AD9"/>
    <w:rsid w:val="00C81BF2"/>
    <w:rsid w:val="00C81CA5"/>
    <w:rsid w:val="00C828D9"/>
    <w:rsid w:val="00C834C2"/>
    <w:rsid w:val="00C8394A"/>
    <w:rsid w:val="00C85846"/>
    <w:rsid w:val="00C862FA"/>
    <w:rsid w:val="00C866BB"/>
    <w:rsid w:val="00C86C81"/>
    <w:rsid w:val="00C86D9F"/>
    <w:rsid w:val="00C90267"/>
    <w:rsid w:val="00C907F7"/>
    <w:rsid w:val="00C91344"/>
    <w:rsid w:val="00C9144B"/>
    <w:rsid w:val="00C91BFE"/>
    <w:rsid w:val="00C91F39"/>
    <w:rsid w:val="00C92612"/>
    <w:rsid w:val="00C928E2"/>
    <w:rsid w:val="00C92E78"/>
    <w:rsid w:val="00C93994"/>
    <w:rsid w:val="00C93B4D"/>
    <w:rsid w:val="00C93CD5"/>
    <w:rsid w:val="00C94EE4"/>
    <w:rsid w:val="00C95649"/>
    <w:rsid w:val="00C956BB"/>
    <w:rsid w:val="00C959DA"/>
    <w:rsid w:val="00C96D80"/>
    <w:rsid w:val="00C96EEC"/>
    <w:rsid w:val="00C97B49"/>
    <w:rsid w:val="00CA0EF7"/>
    <w:rsid w:val="00CA1153"/>
    <w:rsid w:val="00CA1DCE"/>
    <w:rsid w:val="00CA25EC"/>
    <w:rsid w:val="00CA341E"/>
    <w:rsid w:val="00CA3828"/>
    <w:rsid w:val="00CA4B67"/>
    <w:rsid w:val="00CA5923"/>
    <w:rsid w:val="00CA5D67"/>
    <w:rsid w:val="00CA6409"/>
    <w:rsid w:val="00CA64AD"/>
    <w:rsid w:val="00CA66E1"/>
    <w:rsid w:val="00CA6E49"/>
    <w:rsid w:val="00CA6FB7"/>
    <w:rsid w:val="00CA7021"/>
    <w:rsid w:val="00CA70B6"/>
    <w:rsid w:val="00CA7553"/>
    <w:rsid w:val="00CB0C3E"/>
    <w:rsid w:val="00CB1ADB"/>
    <w:rsid w:val="00CB1BF1"/>
    <w:rsid w:val="00CB2707"/>
    <w:rsid w:val="00CB32E0"/>
    <w:rsid w:val="00CB3A44"/>
    <w:rsid w:val="00CB3DD6"/>
    <w:rsid w:val="00CB3E57"/>
    <w:rsid w:val="00CB4138"/>
    <w:rsid w:val="00CB4203"/>
    <w:rsid w:val="00CB47E8"/>
    <w:rsid w:val="00CB4AC6"/>
    <w:rsid w:val="00CB4D4C"/>
    <w:rsid w:val="00CB5B7B"/>
    <w:rsid w:val="00CB65FF"/>
    <w:rsid w:val="00CB6B3D"/>
    <w:rsid w:val="00CB6D01"/>
    <w:rsid w:val="00CB6F3D"/>
    <w:rsid w:val="00CB76FA"/>
    <w:rsid w:val="00CB7E3D"/>
    <w:rsid w:val="00CC0421"/>
    <w:rsid w:val="00CC1840"/>
    <w:rsid w:val="00CC31A2"/>
    <w:rsid w:val="00CC3335"/>
    <w:rsid w:val="00CC37BA"/>
    <w:rsid w:val="00CC4E7E"/>
    <w:rsid w:val="00CC5D46"/>
    <w:rsid w:val="00CC6576"/>
    <w:rsid w:val="00CC688D"/>
    <w:rsid w:val="00CC6F1E"/>
    <w:rsid w:val="00CC757E"/>
    <w:rsid w:val="00CC78EE"/>
    <w:rsid w:val="00CD1312"/>
    <w:rsid w:val="00CD14A9"/>
    <w:rsid w:val="00CD16E7"/>
    <w:rsid w:val="00CD1963"/>
    <w:rsid w:val="00CD20AB"/>
    <w:rsid w:val="00CD216F"/>
    <w:rsid w:val="00CD21C1"/>
    <w:rsid w:val="00CD2521"/>
    <w:rsid w:val="00CD26F7"/>
    <w:rsid w:val="00CD3D3A"/>
    <w:rsid w:val="00CD45D5"/>
    <w:rsid w:val="00CD4858"/>
    <w:rsid w:val="00CD4971"/>
    <w:rsid w:val="00CD4A3E"/>
    <w:rsid w:val="00CD4D92"/>
    <w:rsid w:val="00CD5134"/>
    <w:rsid w:val="00CD534E"/>
    <w:rsid w:val="00CD64E1"/>
    <w:rsid w:val="00CE007E"/>
    <w:rsid w:val="00CE01E0"/>
    <w:rsid w:val="00CE04F5"/>
    <w:rsid w:val="00CE16EA"/>
    <w:rsid w:val="00CE1775"/>
    <w:rsid w:val="00CE19AD"/>
    <w:rsid w:val="00CE1DAA"/>
    <w:rsid w:val="00CE226F"/>
    <w:rsid w:val="00CE249B"/>
    <w:rsid w:val="00CE3947"/>
    <w:rsid w:val="00CE397C"/>
    <w:rsid w:val="00CE3C6D"/>
    <w:rsid w:val="00CE41D9"/>
    <w:rsid w:val="00CE44B1"/>
    <w:rsid w:val="00CE46F4"/>
    <w:rsid w:val="00CE4E0D"/>
    <w:rsid w:val="00CE4F25"/>
    <w:rsid w:val="00CE6213"/>
    <w:rsid w:val="00CE6A42"/>
    <w:rsid w:val="00CE7059"/>
    <w:rsid w:val="00CE7207"/>
    <w:rsid w:val="00CE7359"/>
    <w:rsid w:val="00CE78E5"/>
    <w:rsid w:val="00CE7A7A"/>
    <w:rsid w:val="00CF0280"/>
    <w:rsid w:val="00CF044E"/>
    <w:rsid w:val="00CF0883"/>
    <w:rsid w:val="00CF0A1D"/>
    <w:rsid w:val="00CF0F0B"/>
    <w:rsid w:val="00CF16CE"/>
    <w:rsid w:val="00CF1F2F"/>
    <w:rsid w:val="00CF21B9"/>
    <w:rsid w:val="00CF2812"/>
    <w:rsid w:val="00CF2E66"/>
    <w:rsid w:val="00CF389A"/>
    <w:rsid w:val="00CF444D"/>
    <w:rsid w:val="00CF4B98"/>
    <w:rsid w:val="00CF4CBD"/>
    <w:rsid w:val="00CF4D52"/>
    <w:rsid w:val="00CF520F"/>
    <w:rsid w:val="00CF6086"/>
    <w:rsid w:val="00CF60A8"/>
    <w:rsid w:val="00CF61BE"/>
    <w:rsid w:val="00CF69CA"/>
    <w:rsid w:val="00CF6D0B"/>
    <w:rsid w:val="00CF716D"/>
    <w:rsid w:val="00CF75F1"/>
    <w:rsid w:val="00CF789F"/>
    <w:rsid w:val="00D00B28"/>
    <w:rsid w:val="00D00C62"/>
    <w:rsid w:val="00D00F9F"/>
    <w:rsid w:val="00D016B1"/>
    <w:rsid w:val="00D01D92"/>
    <w:rsid w:val="00D01ED5"/>
    <w:rsid w:val="00D01F0F"/>
    <w:rsid w:val="00D025E4"/>
    <w:rsid w:val="00D02681"/>
    <w:rsid w:val="00D02696"/>
    <w:rsid w:val="00D02ABE"/>
    <w:rsid w:val="00D02FF9"/>
    <w:rsid w:val="00D03727"/>
    <w:rsid w:val="00D0394F"/>
    <w:rsid w:val="00D039B0"/>
    <w:rsid w:val="00D0409F"/>
    <w:rsid w:val="00D0454E"/>
    <w:rsid w:val="00D04C45"/>
    <w:rsid w:val="00D04F13"/>
    <w:rsid w:val="00D05183"/>
    <w:rsid w:val="00D058C2"/>
    <w:rsid w:val="00D06441"/>
    <w:rsid w:val="00D06790"/>
    <w:rsid w:val="00D06DE1"/>
    <w:rsid w:val="00D06E55"/>
    <w:rsid w:val="00D07CD4"/>
    <w:rsid w:val="00D10A62"/>
    <w:rsid w:val="00D10F4E"/>
    <w:rsid w:val="00D10F50"/>
    <w:rsid w:val="00D11ABC"/>
    <w:rsid w:val="00D12129"/>
    <w:rsid w:val="00D12749"/>
    <w:rsid w:val="00D12A88"/>
    <w:rsid w:val="00D12D60"/>
    <w:rsid w:val="00D13B3A"/>
    <w:rsid w:val="00D13E5E"/>
    <w:rsid w:val="00D143C4"/>
    <w:rsid w:val="00D152E0"/>
    <w:rsid w:val="00D15606"/>
    <w:rsid w:val="00D15F87"/>
    <w:rsid w:val="00D16141"/>
    <w:rsid w:val="00D168AC"/>
    <w:rsid w:val="00D16FB8"/>
    <w:rsid w:val="00D201C9"/>
    <w:rsid w:val="00D20376"/>
    <w:rsid w:val="00D20890"/>
    <w:rsid w:val="00D20939"/>
    <w:rsid w:val="00D20D8F"/>
    <w:rsid w:val="00D210D2"/>
    <w:rsid w:val="00D21352"/>
    <w:rsid w:val="00D22530"/>
    <w:rsid w:val="00D22F11"/>
    <w:rsid w:val="00D23254"/>
    <w:rsid w:val="00D23539"/>
    <w:rsid w:val="00D23FC7"/>
    <w:rsid w:val="00D244EB"/>
    <w:rsid w:val="00D24A85"/>
    <w:rsid w:val="00D24DFE"/>
    <w:rsid w:val="00D257BD"/>
    <w:rsid w:val="00D2580B"/>
    <w:rsid w:val="00D25C2A"/>
    <w:rsid w:val="00D25D45"/>
    <w:rsid w:val="00D25DEA"/>
    <w:rsid w:val="00D25FF4"/>
    <w:rsid w:val="00D30F3D"/>
    <w:rsid w:val="00D314E3"/>
    <w:rsid w:val="00D32AB5"/>
    <w:rsid w:val="00D32F18"/>
    <w:rsid w:val="00D33792"/>
    <w:rsid w:val="00D33E91"/>
    <w:rsid w:val="00D343E9"/>
    <w:rsid w:val="00D35955"/>
    <w:rsid w:val="00D3597F"/>
    <w:rsid w:val="00D35AAD"/>
    <w:rsid w:val="00D35FC2"/>
    <w:rsid w:val="00D36541"/>
    <w:rsid w:val="00D36729"/>
    <w:rsid w:val="00D36EE9"/>
    <w:rsid w:val="00D37988"/>
    <w:rsid w:val="00D400FF"/>
    <w:rsid w:val="00D40C95"/>
    <w:rsid w:val="00D40D68"/>
    <w:rsid w:val="00D430B0"/>
    <w:rsid w:val="00D438EF"/>
    <w:rsid w:val="00D4457D"/>
    <w:rsid w:val="00D4638C"/>
    <w:rsid w:val="00D46D2C"/>
    <w:rsid w:val="00D46E4F"/>
    <w:rsid w:val="00D473C1"/>
    <w:rsid w:val="00D474E7"/>
    <w:rsid w:val="00D479E8"/>
    <w:rsid w:val="00D47AA0"/>
    <w:rsid w:val="00D47CB9"/>
    <w:rsid w:val="00D505DA"/>
    <w:rsid w:val="00D51658"/>
    <w:rsid w:val="00D5199E"/>
    <w:rsid w:val="00D51C0F"/>
    <w:rsid w:val="00D52D0B"/>
    <w:rsid w:val="00D52D6C"/>
    <w:rsid w:val="00D53102"/>
    <w:rsid w:val="00D5316D"/>
    <w:rsid w:val="00D537B9"/>
    <w:rsid w:val="00D53EEE"/>
    <w:rsid w:val="00D5400F"/>
    <w:rsid w:val="00D5542E"/>
    <w:rsid w:val="00D55791"/>
    <w:rsid w:val="00D55827"/>
    <w:rsid w:val="00D56A13"/>
    <w:rsid w:val="00D57A72"/>
    <w:rsid w:val="00D57A86"/>
    <w:rsid w:val="00D606A7"/>
    <w:rsid w:val="00D60A2A"/>
    <w:rsid w:val="00D60C5E"/>
    <w:rsid w:val="00D611D0"/>
    <w:rsid w:val="00D61476"/>
    <w:rsid w:val="00D618E4"/>
    <w:rsid w:val="00D61A5E"/>
    <w:rsid w:val="00D61AAC"/>
    <w:rsid w:val="00D61C6D"/>
    <w:rsid w:val="00D6254D"/>
    <w:rsid w:val="00D62767"/>
    <w:rsid w:val="00D6381C"/>
    <w:rsid w:val="00D63CAD"/>
    <w:rsid w:val="00D6428A"/>
    <w:rsid w:val="00D64C73"/>
    <w:rsid w:val="00D65115"/>
    <w:rsid w:val="00D652C6"/>
    <w:rsid w:val="00D652F1"/>
    <w:rsid w:val="00D656CC"/>
    <w:rsid w:val="00D65940"/>
    <w:rsid w:val="00D65F9A"/>
    <w:rsid w:val="00D66313"/>
    <w:rsid w:val="00D67C3C"/>
    <w:rsid w:val="00D7085B"/>
    <w:rsid w:val="00D71017"/>
    <w:rsid w:val="00D7141E"/>
    <w:rsid w:val="00D715BC"/>
    <w:rsid w:val="00D71759"/>
    <w:rsid w:val="00D720E3"/>
    <w:rsid w:val="00D7211E"/>
    <w:rsid w:val="00D72A83"/>
    <w:rsid w:val="00D72B57"/>
    <w:rsid w:val="00D72F14"/>
    <w:rsid w:val="00D734FC"/>
    <w:rsid w:val="00D7460D"/>
    <w:rsid w:val="00D7466E"/>
    <w:rsid w:val="00D74AD6"/>
    <w:rsid w:val="00D74C54"/>
    <w:rsid w:val="00D75364"/>
    <w:rsid w:val="00D75745"/>
    <w:rsid w:val="00D75E00"/>
    <w:rsid w:val="00D75E36"/>
    <w:rsid w:val="00D7606E"/>
    <w:rsid w:val="00D77178"/>
    <w:rsid w:val="00D774F4"/>
    <w:rsid w:val="00D77A7E"/>
    <w:rsid w:val="00D77F90"/>
    <w:rsid w:val="00D80603"/>
    <w:rsid w:val="00D807C0"/>
    <w:rsid w:val="00D80C39"/>
    <w:rsid w:val="00D81806"/>
    <w:rsid w:val="00D81AF7"/>
    <w:rsid w:val="00D81CC4"/>
    <w:rsid w:val="00D81D82"/>
    <w:rsid w:val="00D81E57"/>
    <w:rsid w:val="00D82299"/>
    <w:rsid w:val="00D82449"/>
    <w:rsid w:val="00D82E45"/>
    <w:rsid w:val="00D8367E"/>
    <w:rsid w:val="00D839B1"/>
    <w:rsid w:val="00D839C5"/>
    <w:rsid w:val="00D847BE"/>
    <w:rsid w:val="00D84AAA"/>
    <w:rsid w:val="00D85020"/>
    <w:rsid w:val="00D8539B"/>
    <w:rsid w:val="00D858E3"/>
    <w:rsid w:val="00D85C76"/>
    <w:rsid w:val="00D85E58"/>
    <w:rsid w:val="00D861A0"/>
    <w:rsid w:val="00D867E1"/>
    <w:rsid w:val="00D87236"/>
    <w:rsid w:val="00D8739B"/>
    <w:rsid w:val="00D90AEC"/>
    <w:rsid w:val="00D90CD8"/>
    <w:rsid w:val="00D91D8F"/>
    <w:rsid w:val="00D92083"/>
    <w:rsid w:val="00D92970"/>
    <w:rsid w:val="00D9312A"/>
    <w:rsid w:val="00D93661"/>
    <w:rsid w:val="00D93DE7"/>
    <w:rsid w:val="00D94291"/>
    <w:rsid w:val="00D94466"/>
    <w:rsid w:val="00D94C9A"/>
    <w:rsid w:val="00D94CF9"/>
    <w:rsid w:val="00D95287"/>
    <w:rsid w:val="00D95573"/>
    <w:rsid w:val="00D95626"/>
    <w:rsid w:val="00D96579"/>
    <w:rsid w:val="00D96664"/>
    <w:rsid w:val="00D975A1"/>
    <w:rsid w:val="00D978D5"/>
    <w:rsid w:val="00D97C27"/>
    <w:rsid w:val="00D97D44"/>
    <w:rsid w:val="00DA03CD"/>
    <w:rsid w:val="00DA0FB4"/>
    <w:rsid w:val="00DA2528"/>
    <w:rsid w:val="00DA253B"/>
    <w:rsid w:val="00DA28F6"/>
    <w:rsid w:val="00DA39E6"/>
    <w:rsid w:val="00DA3E83"/>
    <w:rsid w:val="00DA4282"/>
    <w:rsid w:val="00DA42DB"/>
    <w:rsid w:val="00DA43F4"/>
    <w:rsid w:val="00DA4A39"/>
    <w:rsid w:val="00DA4C0A"/>
    <w:rsid w:val="00DA4C3D"/>
    <w:rsid w:val="00DA4C58"/>
    <w:rsid w:val="00DA4F0C"/>
    <w:rsid w:val="00DA585B"/>
    <w:rsid w:val="00DA6512"/>
    <w:rsid w:val="00DA6EA5"/>
    <w:rsid w:val="00DA7505"/>
    <w:rsid w:val="00DB0ABC"/>
    <w:rsid w:val="00DB0BB6"/>
    <w:rsid w:val="00DB1645"/>
    <w:rsid w:val="00DB1BF8"/>
    <w:rsid w:val="00DB1E17"/>
    <w:rsid w:val="00DB3FC2"/>
    <w:rsid w:val="00DB5014"/>
    <w:rsid w:val="00DB50B5"/>
    <w:rsid w:val="00DB64E0"/>
    <w:rsid w:val="00DB6AE0"/>
    <w:rsid w:val="00DB7ABD"/>
    <w:rsid w:val="00DB7B05"/>
    <w:rsid w:val="00DC02F3"/>
    <w:rsid w:val="00DC0F8A"/>
    <w:rsid w:val="00DC15E1"/>
    <w:rsid w:val="00DC189D"/>
    <w:rsid w:val="00DC1E65"/>
    <w:rsid w:val="00DC2044"/>
    <w:rsid w:val="00DC2255"/>
    <w:rsid w:val="00DC239F"/>
    <w:rsid w:val="00DC2596"/>
    <w:rsid w:val="00DC3442"/>
    <w:rsid w:val="00DC3BE9"/>
    <w:rsid w:val="00DC44A5"/>
    <w:rsid w:val="00DC4A3B"/>
    <w:rsid w:val="00DC4F89"/>
    <w:rsid w:val="00DC55C1"/>
    <w:rsid w:val="00DC5A33"/>
    <w:rsid w:val="00DC5C35"/>
    <w:rsid w:val="00DC6F2E"/>
    <w:rsid w:val="00DC75A9"/>
    <w:rsid w:val="00DC7A09"/>
    <w:rsid w:val="00DD051E"/>
    <w:rsid w:val="00DD130C"/>
    <w:rsid w:val="00DD1470"/>
    <w:rsid w:val="00DD17F5"/>
    <w:rsid w:val="00DD1B62"/>
    <w:rsid w:val="00DD204D"/>
    <w:rsid w:val="00DD21A7"/>
    <w:rsid w:val="00DD28C3"/>
    <w:rsid w:val="00DD3B5E"/>
    <w:rsid w:val="00DD4686"/>
    <w:rsid w:val="00DD490F"/>
    <w:rsid w:val="00DD49A0"/>
    <w:rsid w:val="00DD4CF3"/>
    <w:rsid w:val="00DD4E95"/>
    <w:rsid w:val="00DD51A5"/>
    <w:rsid w:val="00DD57B5"/>
    <w:rsid w:val="00DD5E10"/>
    <w:rsid w:val="00DD6376"/>
    <w:rsid w:val="00DD6F09"/>
    <w:rsid w:val="00DD741F"/>
    <w:rsid w:val="00DD748B"/>
    <w:rsid w:val="00DE0A12"/>
    <w:rsid w:val="00DE1339"/>
    <w:rsid w:val="00DE140B"/>
    <w:rsid w:val="00DE1A59"/>
    <w:rsid w:val="00DE275B"/>
    <w:rsid w:val="00DE2A40"/>
    <w:rsid w:val="00DE2A9A"/>
    <w:rsid w:val="00DE34B1"/>
    <w:rsid w:val="00DE39F7"/>
    <w:rsid w:val="00DE3E52"/>
    <w:rsid w:val="00DE42A5"/>
    <w:rsid w:val="00DE43E3"/>
    <w:rsid w:val="00DE481C"/>
    <w:rsid w:val="00DE49C7"/>
    <w:rsid w:val="00DE50FC"/>
    <w:rsid w:val="00DE55EB"/>
    <w:rsid w:val="00DE5678"/>
    <w:rsid w:val="00DE5C31"/>
    <w:rsid w:val="00DE625B"/>
    <w:rsid w:val="00DE7857"/>
    <w:rsid w:val="00DE7DD3"/>
    <w:rsid w:val="00DF04B4"/>
    <w:rsid w:val="00DF04FD"/>
    <w:rsid w:val="00DF084D"/>
    <w:rsid w:val="00DF08B9"/>
    <w:rsid w:val="00DF14DB"/>
    <w:rsid w:val="00DF1DB8"/>
    <w:rsid w:val="00DF2944"/>
    <w:rsid w:val="00DF3B62"/>
    <w:rsid w:val="00DF45D4"/>
    <w:rsid w:val="00DF45EB"/>
    <w:rsid w:val="00DF464F"/>
    <w:rsid w:val="00DF5A84"/>
    <w:rsid w:val="00DF5DE4"/>
    <w:rsid w:val="00DF628D"/>
    <w:rsid w:val="00DF7500"/>
    <w:rsid w:val="00DF7CCF"/>
    <w:rsid w:val="00DF7DD0"/>
    <w:rsid w:val="00E00982"/>
    <w:rsid w:val="00E00B95"/>
    <w:rsid w:val="00E01378"/>
    <w:rsid w:val="00E01593"/>
    <w:rsid w:val="00E01B3E"/>
    <w:rsid w:val="00E034AD"/>
    <w:rsid w:val="00E03D50"/>
    <w:rsid w:val="00E0415B"/>
    <w:rsid w:val="00E0514D"/>
    <w:rsid w:val="00E05494"/>
    <w:rsid w:val="00E0591B"/>
    <w:rsid w:val="00E061E0"/>
    <w:rsid w:val="00E071BB"/>
    <w:rsid w:val="00E07A4A"/>
    <w:rsid w:val="00E07C7F"/>
    <w:rsid w:val="00E1019F"/>
    <w:rsid w:val="00E10363"/>
    <w:rsid w:val="00E10E5C"/>
    <w:rsid w:val="00E11BD6"/>
    <w:rsid w:val="00E12414"/>
    <w:rsid w:val="00E13960"/>
    <w:rsid w:val="00E1396F"/>
    <w:rsid w:val="00E139C6"/>
    <w:rsid w:val="00E14048"/>
    <w:rsid w:val="00E1414B"/>
    <w:rsid w:val="00E15081"/>
    <w:rsid w:val="00E15A7E"/>
    <w:rsid w:val="00E15FD7"/>
    <w:rsid w:val="00E166E4"/>
    <w:rsid w:val="00E166FB"/>
    <w:rsid w:val="00E16C1F"/>
    <w:rsid w:val="00E20109"/>
    <w:rsid w:val="00E2162A"/>
    <w:rsid w:val="00E22135"/>
    <w:rsid w:val="00E23105"/>
    <w:rsid w:val="00E235FD"/>
    <w:rsid w:val="00E24F9E"/>
    <w:rsid w:val="00E2534C"/>
    <w:rsid w:val="00E25B28"/>
    <w:rsid w:val="00E2715D"/>
    <w:rsid w:val="00E27340"/>
    <w:rsid w:val="00E27A04"/>
    <w:rsid w:val="00E27B11"/>
    <w:rsid w:val="00E30291"/>
    <w:rsid w:val="00E303AB"/>
    <w:rsid w:val="00E30F98"/>
    <w:rsid w:val="00E313F0"/>
    <w:rsid w:val="00E31A12"/>
    <w:rsid w:val="00E31CB7"/>
    <w:rsid w:val="00E31EDA"/>
    <w:rsid w:val="00E32070"/>
    <w:rsid w:val="00E32944"/>
    <w:rsid w:val="00E333E3"/>
    <w:rsid w:val="00E33A98"/>
    <w:rsid w:val="00E33AD2"/>
    <w:rsid w:val="00E33F1B"/>
    <w:rsid w:val="00E33FE2"/>
    <w:rsid w:val="00E341B8"/>
    <w:rsid w:val="00E341CD"/>
    <w:rsid w:val="00E355EF"/>
    <w:rsid w:val="00E36453"/>
    <w:rsid w:val="00E3673D"/>
    <w:rsid w:val="00E36DED"/>
    <w:rsid w:val="00E37329"/>
    <w:rsid w:val="00E3770D"/>
    <w:rsid w:val="00E37E6D"/>
    <w:rsid w:val="00E37F5D"/>
    <w:rsid w:val="00E40735"/>
    <w:rsid w:val="00E408C5"/>
    <w:rsid w:val="00E40CA1"/>
    <w:rsid w:val="00E40E32"/>
    <w:rsid w:val="00E411D7"/>
    <w:rsid w:val="00E42B34"/>
    <w:rsid w:val="00E42CFB"/>
    <w:rsid w:val="00E43989"/>
    <w:rsid w:val="00E43B91"/>
    <w:rsid w:val="00E43DD0"/>
    <w:rsid w:val="00E45500"/>
    <w:rsid w:val="00E46BF8"/>
    <w:rsid w:val="00E46D07"/>
    <w:rsid w:val="00E46DD0"/>
    <w:rsid w:val="00E47311"/>
    <w:rsid w:val="00E478B2"/>
    <w:rsid w:val="00E478C1"/>
    <w:rsid w:val="00E47F8E"/>
    <w:rsid w:val="00E51847"/>
    <w:rsid w:val="00E54366"/>
    <w:rsid w:val="00E54CC0"/>
    <w:rsid w:val="00E54E76"/>
    <w:rsid w:val="00E55162"/>
    <w:rsid w:val="00E55380"/>
    <w:rsid w:val="00E55498"/>
    <w:rsid w:val="00E5569A"/>
    <w:rsid w:val="00E55CCA"/>
    <w:rsid w:val="00E5620F"/>
    <w:rsid w:val="00E56D62"/>
    <w:rsid w:val="00E56DCB"/>
    <w:rsid w:val="00E57A11"/>
    <w:rsid w:val="00E57A12"/>
    <w:rsid w:val="00E57BBC"/>
    <w:rsid w:val="00E602F7"/>
    <w:rsid w:val="00E61146"/>
    <w:rsid w:val="00E6162C"/>
    <w:rsid w:val="00E6207D"/>
    <w:rsid w:val="00E62309"/>
    <w:rsid w:val="00E62A4C"/>
    <w:rsid w:val="00E633EC"/>
    <w:rsid w:val="00E63932"/>
    <w:rsid w:val="00E63BD6"/>
    <w:rsid w:val="00E64414"/>
    <w:rsid w:val="00E64490"/>
    <w:rsid w:val="00E64804"/>
    <w:rsid w:val="00E64FE8"/>
    <w:rsid w:val="00E6542D"/>
    <w:rsid w:val="00E65DCC"/>
    <w:rsid w:val="00E65EEB"/>
    <w:rsid w:val="00E6605A"/>
    <w:rsid w:val="00E666F6"/>
    <w:rsid w:val="00E66D4F"/>
    <w:rsid w:val="00E67284"/>
    <w:rsid w:val="00E67532"/>
    <w:rsid w:val="00E70EE4"/>
    <w:rsid w:val="00E72035"/>
    <w:rsid w:val="00E72942"/>
    <w:rsid w:val="00E73086"/>
    <w:rsid w:val="00E73823"/>
    <w:rsid w:val="00E738D4"/>
    <w:rsid w:val="00E73B89"/>
    <w:rsid w:val="00E74513"/>
    <w:rsid w:val="00E74A3F"/>
    <w:rsid w:val="00E74B3A"/>
    <w:rsid w:val="00E757B0"/>
    <w:rsid w:val="00E760B1"/>
    <w:rsid w:val="00E76863"/>
    <w:rsid w:val="00E77450"/>
    <w:rsid w:val="00E806A3"/>
    <w:rsid w:val="00E83029"/>
    <w:rsid w:val="00E8310F"/>
    <w:rsid w:val="00E839B9"/>
    <w:rsid w:val="00E83D8D"/>
    <w:rsid w:val="00E83E9B"/>
    <w:rsid w:val="00E83FBC"/>
    <w:rsid w:val="00E850FD"/>
    <w:rsid w:val="00E870FF"/>
    <w:rsid w:val="00E87C37"/>
    <w:rsid w:val="00E90A1B"/>
    <w:rsid w:val="00E90DCF"/>
    <w:rsid w:val="00E927A9"/>
    <w:rsid w:val="00E92982"/>
    <w:rsid w:val="00E92E66"/>
    <w:rsid w:val="00E9374D"/>
    <w:rsid w:val="00E93829"/>
    <w:rsid w:val="00E93F2F"/>
    <w:rsid w:val="00E951FF"/>
    <w:rsid w:val="00E954D7"/>
    <w:rsid w:val="00E95924"/>
    <w:rsid w:val="00E9662D"/>
    <w:rsid w:val="00E96AFC"/>
    <w:rsid w:val="00E96DC6"/>
    <w:rsid w:val="00E97CEE"/>
    <w:rsid w:val="00EA0378"/>
    <w:rsid w:val="00EA11A3"/>
    <w:rsid w:val="00EA247B"/>
    <w:rsid w:val="00EA27F2"/>
    <w:rsid w:val="00EA2925"/>
    <w:rsid w:val="00EA2F6C"/>
    <w:rsid w:val="00EA330D"/>
    <w:rsid w:val="00EA3B27"/>
    <w:rsid w:val="00EA3FD9"/>
    <w:rsid w:val="00EA40FB"/>
    <w:rsid w:val="00EA518E"/>
    <w:rsid w:val="00EA539E"/>
    <w:rsid w:val="00EA7A22"/>
    <w:rsid w:val="00EA7C9C"/>
    <w:rsid w:val="00EB0720"/>
    <w:rsid w:val="00EB2248"/>
    <w:rsid w:val="00EB22E8"/>
    <w:rsid w:val="00EB266D"/>
    <w:rsid w:val="00EB4608"/>
    <w:rsid w:val="00EB4711"/>
    <w:rsid w:val="00EB4C03"/>
    <w:rsid w:val="00EB4CB2"/>
    <w:rsid w:val="00EB5075"/>
    <w:rsid w:val="00EB624C"/>
    <w:rsid w:val="00EB62F9"/>
    <w:rsid w:val="00EB7138"/>
    <w:rsid w:val="00EB7AC6"/>
    <w:rsid w:val="00EB7AD3"/>
    <w:rsid w:val="00EB7D56"/>
    <w:rsid w:val="00EC0207"/>
    <w:rsid w:val="00EC0771"/>
    <w:rsid w:val="00EC0CB5"/>
    <w:rsid w:val="00EC16C7"/>
    <w:rsid w:val="00EC33A9"/>
    <w:rsid w:val="00EC3491"/>
    <w:rsid w:val="00EC3499"/>
    <w:rsid w:val="00EC34FA"/>
    <w:rsid w:val="00EC4241"/>
    <w:rsid w:val="00EC49E3"/>
    <w:rsid w:val="00EC5158"/>
    <w:rsid w:val="00EC52ED"/>
    <w:rsid w:val="00EC57F2"/>
    <w:rsid w:val="00EC599E"/>
    <w:rsid w:val="00EC5BFF"/>
    <w:rsid w:val="00EC5C56"/>
    <w:rsid w:val="00EC7AE5"/>
    <w:rsid w:val="00EC7C70"/>
    <w:rsid w:val="00ED057D"/>
    <w:rsid w:val="00ED0708"/>
    <w:rsid w:val="00ED1037"/>
    <w:rsid w:val="00ED1684"/>
    <w:rsid w:val="00ED1F81"/>
    <w:rsid w:val="00ED2487"/>
    <w:rsid w:val="00ED2D49"/>
    <w:rsid w:val="00ED359B"/>
    <w:rsid w:val="00ED4DAE"/>
    <w:rsid w:val="00ED5763"/>
    <w:rsid w:val="00ED58CC"/>
    <w:rsid w:val="00ED5C28"/>
    <w:rsid w:val="00ED6668"/>
    <w:rsid w:val="00ED6F24"/>
    <w:rsid w:val="00ED7AC2"/>
    <w:rsid w:val="00ED7C01"/>
    <w:rsid w:val="00EE02E1"/>
    <w:rsid w:val="00EE0813"/>
    <w:rsid w:val="00EE0FD9"/>
    <w:rsid w:val="00EE11ED"/>
    <w:rsid w:val="00EE18A1"/>
    <w:rsid w:val="00EE253D"/>
    <w:rsid w:val="00EE2624"/>
    <w:rsid w:val="00EE27F2"/>
    <w:rsid w:val="00EE2E93"/>
    <w:rsid w:val="00EE358A"/>
    <w:rsid w:val="00EE3974"/>
    <w:rsid w:val="00EE39E7"/>
    <w:rsid w:val="00EE3D75"/>
    <w:rsid w:val="00EE43D0"/>
    <w:rsid w:val="00EE4830"/>
    <w:rsid w:val="00EE4843"/>
    <w:rsid w:val="00EE508F"/>
    <w:rsid w:val="00EE560B"/>
    <w:rsid w:val="00EE5ADE"/>
    <w:rsid w:val="00EE5AF9"/>
    <w:rsid w:val="00EE6B1A"/>
    <w:rsid w:val="00EE7087"/>
    <w:rsid w:val="00EE75D0"/>
    <w:rsid w:val="00EE796B"/>
    <w:rsid w:val="00EF0E57"/>
    <w:rsid w:val="00EF1CED"/>
    <w:rsid w:val="00EF1E05"/>
    <w:rsid w:val="00EF24CC"/>
    <w:rsid w:val="00EF2CE8"/>
    <w:rsid w:val="00EF2EBD"/>
    <w:rsid w:val="00EF317A"/>
    <w:rsid w:val="00EF374E"/>
    <w:rsid w:val="00EF39DE"/>
    <w:rsid w:val="00EF49DF"/>
    <w:rsid w:val="00EF4E4A"/>
    <w:rsid w:val="00EF4EE4"/>
    <w:rsid w:val="00EF5486"/>
    <w:rsid w:val="00EF559E"/>
    <w:rsid w:val="00EF5C19"/>
    <w:rsid w:val="00F0041A"/>
    <w:rsid w:val="00F00585"/>
    <w:rsid w:val="00F010B0"/>
    <w:rsid w:val="00F023ED"/>
    <w:rsid w:val="00F02A6E"/>
    <w:rsid w:val="00F02A90"/>
    <w:rsid w:val="00F03039"/>
    <w:rsid w:val="00F038B6"/>
    <w:rsid w:val="00F0427F"/>
    <w:rsid w:val="00F050F9"/>
    <w:rsid w:val="00F059F2"/>
    <w:rsid w:val="00F05DC3"/>
    <w:rsid w:val="00F05EF6"/>
    <w:rsid w:val="00F0609F"/>
    <w:rsid w:val="00F06E04"/>
    <w:rsid w:val="00F070AF"/>
    <w:rsid w:val="00F0770E"/>
    <w:rsid w:val="00F0787F"/>
    <w:rsid w:val="00F07A2D"/>
    <w:rsid w:val="00F117D0"/>
    <w:rsid w:val="00F11A56"/>
    <w:rsid w:val="00F11B01"/>
    <w:rsid w:val="00F12605"/>
    <w:rsid w:val="00F12A35"/>
    <w:rsid w:val="00F13227"/>
    <w:rsid w:val="00F132B4"/>
    <w:rsid w:val="00F1406F"/>
    <w:rsid w:val="00F1420F"/>
    <w:rsid w:val="00F1433C"/>
    <w:rsid w:val="00F1470F"/>
    <w:rsid w:val="00F14AE7"/>
    <w:rsid w:val="00F14D83"/>
    <w:rsid w:val="00F15877"/>
    <w:rsid w:val="00F16172"/>
    <w:rsid w:val="00F162B8"/>
    <w:rsid w:val="00F169A3"/>
    <w:rsid w:val="00F16EF2"/>
    <w:rsid w:val="00F16F1C"/>
    <w:rsid w:val="00F1712B"/>
    <w:rsid w:val="00F17207"/>
    <w:rsid w:val="00F17609"/>
    <w:rsid w:val="00F17D42"/>
    <w:rsid w:val="00F202E8"/>
    <w:rsid w:val="00F20994"/>
    <w:rsid w:val="00F20F3A"/>
    <w:rsid w:val="00F22634"/>
    <w:rsid w:val="00F22B3B"/>
    <w:rsid w:val="00F237C2"/>
    <w:rsid w:val="00F237D7"/>
    <w:rsid w:val="00F239C1"/>
    <w:rsid w:val="00F23B7A"/>
    <w:rsid w:val="00F24989"/>
    <w:rsid w:val="00F24C32"/>
    <w:rsid w:val="00F25263"/>
    <w:rsid w:val="00F263F6"/>
    <w:rsid w:val="00F265C5"/>
    <w:rsid w:val="00F265EE"/>
    <w:rsid w:val="00F26B21"/>
    <w:rsid w:val="00F2777C"/>
    <w:rsid w:val="00F30012"/>
    <w:rsid w:val="00F30579"/>
    <w:rsid w:val="00F31361"/>
    <w:rsid w:val="00F3151F"/>
    <w:rsid w:val="00F31BB2"/>
    <w:rsid w:val="00F32079"/>
    <w:rsid w:val="00F320E6"/>
    <w:rsid w:val="00F32A28"/>
    <w:rsid w:val="00F32E83"/>
    <w:rsid w:val="00F330A2"/>
    <w:rsid w:val="00F33617"/>
    <w:rsid w:val="00F33957"/>
    <w:rsid w:val="00F348C4"/>
    <w:rsid w:val="00F34CAE"/>
    <w:rsid w:val="00F360E4"/>
    <w:rsid w:val="00F36D19"/>
    <w:rsid w:val="00F37598"/>
    <w:rsid w:val="00F37B30"/>
    <w:rsid w:val="00F37B78"/>
    <w:rsid w:val="00F405BC"/>
    <w:rsid w:val="00F40C36"/>
    <w:rsid w:val="00F413FD"/>
    <w:rsid w:val="00F4195E"/>
    <w:rsid w:val="00F428F6"/>
    <w:rsid w:val="00F43F34"/>
    <w:rsid w:val="00F44A98"/>
    <w:rsid w:val="00F44C39"/>
    <w:rsid w:val="00F4585B"/>
    <w:rsid w:val="00F45C57"/>
    <w:rsid w:val="00F46799"/>
    <w:rsid w:val="00F47A70"/>
    <w:rsid w:val="00F47FA2"/>
    <w:rsid w:val="00F508E7"/>
    <w:rsid w:val="00F50A7E"/>
    <w:rsid w:val="00F510BF"/>
    <w:rsid w:val="00F512E2"/>
    <w:rsid w:val="00F512F9"/>
    <w:rsid w:val="00F5135A"/>
    <w:rsid w:val="00F528C4"/>
    <w:rsid w:val="00F52E76"/>
    <w:rsid w:val="00F52EB2"/>
    <w:rsid w:val="00F535F0"/>
    <w:rsid w:val="00F53825"/>
    <w:rsid w:val="00F53A36"/>
    <w:rsid w:val="00F53C54"/>
    <w:rsid w:val="00F53DC1"/>
    <w:rsid w:val="00F55756"/>
    <w:rsid w:val="00F55D01"/>
    <w:rsid w:val="00F56083"/>
    <w:rsid w:val="00F56704"/>
    <w:rsid w:val="00F5698A"/>
    <w:rsid w:val="00F57751"/>
    <w:rsid w:val="00F57CE0"/>
    <w:rsid w:val="00F57D3A"/>
    <w:rsid w:val="00F57E48"/>
    <w:rsid w:val="00F6043A"/>
    <w:rsid w:val="00F6121B"/>
    <w:rsid w:val="00F61455"/>
    <w:rsid w:val="00F625C8"/>
    <w:rsid w:val="00F63093"/>
    <w:rsid w:val="00F6358C"/>
    <w:rsid w:val="00F63D7B"/>
    <w:rsid w:val="00F642A8"/>
    <w:rsid w:val="00F64AA5"/>
    <w:rsid w:val="00F65E78"/>
    <w:rsid w:val="00F65FB8"/>
    <w:rsid w:val="00F67153"/>
    <w:rsid w:val="00F6769A"/>
    <w:rsid w:val="00F67A74"/>
    <w:rsid w:val="00F67F50"/>
    <w:rsid w:val="00F7059C"/>
    <w:rsid w:val="00F708EB"/>
    <w:rsid w:val="00F70C8F"/>
    <w:rsid w:val="00F70EF7"/>
    <w:rsid w:val="00F71330"/>
    <w:rsid w:val="00F714E9"/>
    <w:rsid w:val="00F72515"/>
    <w:rsid w:val="00F7278C"/>
    <w:rsid w:val="00F72C69"/>
    <w:rsid w:val="00F73AC2"/>
    <w:rsid w:val="00F73C23"/>
    <w:rsid w:val="00F73E91"/>
    <w:rsid w:val="00F742E5"/>
    <w:rsid w:val="00F74718"/>
    <w:rsid w:val="00F74EBF"/>
    <w:rsid w:val="00F755CC"/>
    <w:rsid w:val="00F76D75"/>
    <w:rsid w:val="00F77816"/>
    <w:rsid w:val="00F80603"/>
    <w:rsid w:val="00F80739"/>
    <w:rsid w:val="00F812A4"/>
    <w:rsid w:val="00F818CF"/>
    <w:rsid w:val="00F81E55"/>
    <w:rsid w:val="00F82409"/>
    <w:rsid w:val="00F8322A"/>
    <w:rsid w:val="00F835CE"/>
    <w:rsid w:val="00F84AD1"/>
    <w:rsid w:val="00F85075"/>
    <w:rsid w:val="00F85B0A"/>
    <w:rsid w:val="00F85D37"/>
    <w:rsid w:val="00F85EBB"/>
    <w:rsid w:val="00F8651C"/>
    <w:rsid w:val="00F8673D"/>
    <w:rsid w:val="00F86C8E"/>
    <w:rsid w:val="00F86F54"/>
    <w:rsid w:val="00F87E09"/>
    <w:rsid w:val="00F90688"/>
    <w:rsid w:val="00F911C4"/>
    <w:rsid w:val="00F911D3"/>
    <w:rsid w:val="00F914E9"/>
    <w:rsid w:val="00F9227A"/>
    <w:rsid w:val="00F92549"/>
    <w:rsid w:val="00F92558"/>
    <w:rsid w:val="00F92B3F"/>
    <w:rsid w:val="00F930B4"/>
    <w:rsid w:val="00F93647"/>
    <w:rsid w:val="00F93EC1"/>
    <w:rsid w:val="00F949D8"/>
    <w:rsid w:val="00F94A1B"/>
    <w:rsid w:val="00F94E10"/>
    <w:rsid w:val="00F94E26"/>
    <w:rsid w:val="00F95443"/>
    <w:rsid w:val="00F95C33"/>
    <w:rsid w:val="00F96339"/>
    <w:rsid w:val="00F9665E"/>
    <w:rsid w:val="00F96800"/>
    <w:rsid w:val="00F96B52"/>
    <w:rsid w:val="00F96C28"/>
    <w:rsid w:val="00F972C3"/>
    <w:rsid w:val="00F97810"/>
    <w:rsid w:val="00FA026D"/>
    <w:rsid w:val="00FA043A"/>
    <w:rsid w:val="00FA2177"/>
    <w:rsid w:val="00FA30AC"/>
    <w:rsid w:val="00FA35C2"/>
    <w:rsid w:val="00FA3D35"/>
    <w:rsid w:val="00FA4246"/>
    <w:rsid w:val="00FA4D0B"/>
    <w:rsid w:val="00FA5465"/>
    <w:rsid w:val="00FA551D"/>
    <w:rsid w:val="00FA5E6A"/>
    <w:rsid w:val="00FA772F"/>
    <w:rsid w:val="00FA7CAA"/>
    <w:rsid w:val="00FB010D"/>
    <w:rsid w:val="00FB08F1"/>
    <w:rsid w:val="00FB0965"/>
    <w:rsid w:val="00FB0AFA"/>
    <w:rsid w:val="00FB28EA"/>
    <w:rsid w:val="00FB2D7A"/>
    <w:rsid w:val="00FB2F5C"/>
    <w:rsid w:val="00FB2F62"/>
    <w:rsid w:val="00FB3EAF"/>
    <w:rsid w:val="00FB3ECC"/>
    <w:rsid w:val="00FB4394"/>
    <w:rsid w:val="00FB495C"/>
    <w:rsid w:val="00FB4B7E"/>
    <w:rsid w:val="00FB4DB7"/>
    <w:rsid w:val="00FB7100"/>
    <w:rsid w:val="00FB72B1"/>
    <w:rsid w:val="00FB746A"/>
    <w:rsid w:val="00FB749F"/>
    <w:rsid w:val="00FB7B1B"/>
    <w:rsid w:val="00FC01DF"/>
    <w:rsid w:val="00FC26EA"/>
    <w:rsid w:val="00FC2CD5"/>
    <w:rsid w:val="00FC2CF7"/>
    <w:rsid w:val="00FC305B"/>
    <w:rsid w:val="00FC3600"/>
    <w:rsid w:val="00FC3751"/>
    <w:rsid w:val="00FC3A9A"/>
    <w:rsid w:val="00FC3EC1"/>
    <w:rsid w:val="00FC42B5"/>
    <w:rsid w:val="00FC42F6"/>
    <w:rsid w:val="00FC4EBC"/>
    <w:rsid w:val="00FC4F0E"/>
    <w:rsid w:val="00FC5874"/>
    <w:rsid w:val="00FC5F43"/>
    <w:rsid w:val="00FC6196"/>
    <w:rsid w:val="00FC6565"/>
    <w:rsid w:val="00FC6B9A"/>
    <w:rsid w:val="00FD0A3D"/>
    <w:rsid w:val="00FD112C"/>
    <w:rsid w:val="00FD2353"/>
    <w:rsid w:val="00FD2BEA"/>
    <w:rsid w:val="00FD4366"/>
    <w:rsid w:val="00FD4620"/>
    <w:rsid w:val="00FD49FC"/>
    <w:rsid w:val="00FD4D16"/>
    <w:rsid w:val="00FD5FEF"/>
    <w:rsid w:val="00FD6438"/>
    <w:rsid w:val="00FD6704"/>
    <w:rsid w:val="00FD6705"/>
    <w:rsid w:val="00FD69D4"/>
    <w:rsid w:val="00FD6B8B"/>
    <w:rsid w:val="00FD6B9F"/>
    <w:rsid w:val="00FD7A17"/>
    <w:rsid w:val="00FD7A18"/>
    <w:rsid w:val="00FE0331"/>
    <w:rsid w:val="00FE13B3"/>
    <w:rsid w:val="00FE13CD"/>
    <w:rsid w:val="00FE2A42"/>
    <w:rsid w:val="00FE31DD"/>
    <w:rsid w:val="00FE32F1"/>
    <w:rsid w:val="00FE3423"/>
    <w:rsid w:val="00FE3815"/>
    <w:rsid w:val="00FE3A42"/>
    <w:rsid w:val="00FE3A67"/>
    <w:rsid w:val="00FE43A7"/>
    <w:rsid w:val="00FE43F8"/>
    <w:rsid w:val="00FE478A"/>
    <w:rsid w:val="00FE5C1E"/>
    <w:rsid w:val="00FE76F5"/>
    <w:rsid w:val="00FE788A"/>
    <w:rsid w:val="00FE7922"/>
    <w:rsid w:val="00FE7EC1"/>
    <w:rsid w:val="00FF0387"/>
    <w:rsid w:val="00FF0A81"/>
    <w:rsid w:val="00FF0F2B"/>
    <w:rsid w:val="00FF12DA"/>
    <w:rsid w:val="00FF1514"/>
    <w:rsid w:val="00FF1B0E"/>
    <w:rsid w:val="00FF22DA"/>
    <w:rsid w:val="00FF36B7"/>
    <w:rsid w:val="00FF570A"/>
    <w:rsid w:val="00FF5BBF"/>
    <w:rsid w:val="00FF5CCF"/>
    <w:rsid w:val="00FF5F79"/>
    <w:rsid w:val="00FF61AA"/>
    <w:rsid w:val="00FF657E"/>
    <w:rsid w:val="00FF68A6"/>
    <w:rsid w:val="00FF6BDA"/>
    <w:rsid w:val="00FF6C99"/>
    <w:rsid w:val="00FF6DE9"/>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08274"/>
  <w15:docId w15:val="{13C931B5-D52F-4FF1-BE19-F69C43B5C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MS Mincho"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2046"/>
    <w:pPr>
      <w:spacing w:after="0" w:line="240" w:lineRule="auto"/>
    </w:pPr>
    <w:rPr>
      <w:rFonts w:ascii="Times New Roman" w:hAnsi="Times New Roman" w:cs="Times New Roman"/>
      <w:sz w:val="24"/>
      <w:szCs w:val="24"/>
      <w:lang w:eastAsia="ja-JP"/>
    </w:rPr>
  </w:style>
  <w:style w:type="paragraph" w:styleId="Heading1">
    <w:name w:val="heading 1"/>
    <w:basedOn w:val="Normal"/>
    <w:link w:val="Heading1Char"/>
    <w:uiPriority w:val="9"/>
    <w:qFormat/>
    <w:rsid w:val="00F65E78"/>
    <w:pPr>
      <w:spacing w:before="100" w:beforeAutospacing="1" w:after="100" w:afterAutospacing="1"/>
      <w:outlineLvl w:val="0"/>
    </w:pPr>
    <w:rPr>
      <w:rFonts w:eastAsia="Times New Roman"/>
      <w:b/>
      <w:bCs/>
      <w:kern w:val="36"/>
      <w:sz w:val="48"/>
      <w:szCs w:val="48"/>
      <w:lang w:eastAsia="en-US"/>
    </w:rPr>
  </w:style>
  <w:style w:type="paragraph" w:styleId="Heading2">
    <w:name w:val="heading 2"/>
    <w:basedOn w:val="Normal"/>
    <w:next w:val="Normal"/>
    <w:link w:val="Heading2Char"/>
    <w:uiPriority w:val="9"/>
    <w:unhideWhenUsed/>
    <w:qFormat/>
    <w:rsid w:val="003B773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E516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02A6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5D2046"/>
    <w:rPr>
      <w:color w:val="0000FF"/>
      <w:u w:val="single"/>
    </w:rPr>
  </w:style>
  <w:style w:type="paragraph" w:styleId="ListParagraph">
    <w:name w:val="List Paragraph"/>
    <w:basedOn w:val="Normal"/>
    <w:uiPriority w:val="34"/>
    <w:qFormat/>
    <w:rsid w:val="005D2046"/>
    <w:pPr>
      <w:ind w:left="720"/>
    </w:pPr>
  </w:style>
  <w:style w:type="paragraph" w:styleId="E-mailSignature">
    <w:name w:val="E-mail Signature"/>
    <w:basedOn w:val="Normal"/>
    <w:link w:val="E-mailSignatureChar"/>
    <w:uiPriority w:val="99"/>
    <w:unhideWhenUsed/>
    <w:rsid w:val="005D2046"/>
    <w:rPr>
      <w:rFonts w:eastAsia="Calibri"/>
      <w:lang w:eastAsia="en-US"/>
    </w:rPr>
  </w:style>
  <w:style w:type="character" w:customStyle="1" w:styleId="E-mailSignatureChar">
    <w:name w:val="E-mail Signature Char"/>
    <w:basedOn w:val="DefaultParagraphFont"/>
    <w:link w:val="E-mailSignature"/>
    <w:uiPriority w:val="99"/>
    <w:rsid w:val="005D2046"/>
    <w:rPr>
      <w:rFonts w:ascii="Times New Roman" w:eastAsia="Calibri" w:hAnsi="Times New Roman" w:cs="Times New Roman"/>
      <w:sz w:val="24"/>
      <w:szCs w:val="24"/>
    </w:rPr>
  </w:style>
  <w:style w:type="character" w:customStyle="1" w:styleId="apple-converted-space">
    <w:name w:val="apple-converted-space"/>
    <w:rsid w:val="005D2046"/>
  </w:style>
  <w:style w:type="table" w:styleId="TableGrid">
    <w:name w:val="Table Grid"/>
    <w:basedOn w:val="TableNormal"/>
    <w:rsid w:val="005D204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5D2046"/>
    <w:rPr>
      <w:b/>
      <w:bCs/>
    </w:rPr>
  </w:style>
  <w:style w:type="paragraph" w:customStyle="1" w:styleId="wordsection1">
    <w:name w:val="wordsection1"/>
    <w:basedOn w:val="Normal"/>
    <w:uiPriority w:val="99"/>
    <w:rsid w:val="005D2046"/>
    <w:rPr>
      <w:rFonts w:eastAsia="Calibri"/>
      <w:lang w:eastAsia="en-US"/>
    </w:rPr>
  </w:style>
  <w:style w:type="paragraph" w:styleId="Header">
    <w:name w:val="header"/>
    <w:basedOn w:val="Normal"/>
    <w:link w:val="HeaderChar"/>
    <w:uiPriority w:val="99"/>
    <w:rsid w:val="005D2046"/>
    <w:pPr>
      <w:tabs>
        <w:tab w:val="center" w:pos="4320"/>
        <w:tab w:val="right" w:pos="8640"/>
      </w:tabs>
    </w:pPr>
  </w:style>
  <w:style w:type="character" w:customStyle="1" w:styleId="HeaderChar">
    <w:name w:val="Header Char"/>
    <w:basedOn w:val="DefaultParagraphFont"/>
    <w:link w:val="Header"/>
    <w:uiPriority w:val="99"/>
    <w:rsid w:val="005D2046"/>
    <w:rPr>
      <w:rFonts w:ascii="Times New Roman" w:eastAsia="MS Mincho" w:hAnsi="Times New Roman" w:cs="Times New Roman"/>
      <w:sz w:val="24"/>
      <w:szCs w:val="24"/>
      <w:lang w:eastAsia="ja-JP"/>
    </w:rPr>
  </w:style>
  <w:style w:type="character" w:customStyle="1" w:styleId="ms-rtethemeforecolor-2-0">
    <w:name w:val="ms-rtethemeforecolor-2-0"/>
    <w:basedOn w:val="DefaultParagraphFont"/>
    <w:rsid w:val="005D2046"/>
  </w:style>
  <w:style w:type="paragraph" w:styleId="NoSpacing">
    <w:name w:val="No Spacing"/>
    <w:qFormat/>
    <w:rsid w:val="005D2046"/>
    <w:pPr>
      <w:spacing w:after="0" w:line="240" w:lineRule="auto"/>
    </w:pPr>
    <w:rPr>
      <w:rFonts w:ascii="Times New Roman" w:hAnsi="Times New Roman" w:cs="Times New Roman"/>
      <w:sz w:val="24"/>
      <w:szCs w:val="24"/>
      <w:lang w:eastAsia="ja-JP"/>
    </w:rPr>
  </w:style>
  <w:style w:type="paragraph" w:styleId="BalloonText">
    <w:name w:val="Balloon Text"/>
    <w:basedOn w:val="Normal"/>
    <w:link w:val="BalloonTextChar"/>
    <w:uiPriority w:val="99"/>
    <w:semiHidden/>
    <w:unhideWhenUsed/>
    <w:rsid w:val="00D0394F"/>
    <w:rPr>
      <w:rFonts w:ascii="Tahoma" w:hAnsi="Tahoma" w:cs="Tahoma"/>
      <w:sz w:val="16"/>
      <w:szCs w:val="16"/>
    </w:rPr>
  </w:style>
  <w:style w:type="character" w:customStyle="1" w:styleId="BalloonTextChar">
    <w:name w:val="Balloon Text Char"/>
    <w:basedOn w:val="DefaultParagraphFont"/>
    <w:link w:val="BalloonText"/>
    <w:uiPriority w:val="99"/>
    <w:semiHidden/>
    <w:rsid w:val="00D0394F"/>
    <w:rPr>
      <w:rFonts w:ascii="Tahoma" w:eastAsia="MS Mincho" w:hAnsi="Tahoma" w:cs="Tahoma"/>
      <w:sz w:val="16"/>
      <w:szCs w:val="16"/>
      <w:lang w:eastAsia="ja-JP"/>
    </w:rPr>
  </w:style>
  <w:style w:type="character" w:styleId="FollowedHyperlink">
    <w:name w:val="FollowedHyperlink"/>
    <w:basedOn w:val="DefaultParagraphFont"/>
    <w:uiPriority w:val="99"/>
    <w:semiHidden/>
    <w:unhideWhenUsed/>
    <w:rsid w:val="00B0110C"/>
    <w:rPr>
      <w:color w:val="800080" w:themeColor="followedHyperlink"/>
      <w:u w:val="single"/>
    </w:rPr>
  </w:style>
  <w:style w:type="paragraph" w:styleId="PlainText">
    <w:name w:val="Plain Text"/>
    <w:basedOn w:val="Normal"/>
    <w:link w:val="PlainTextChar"/>
    <w:uiPriority w:val="99"/>
    <w:unhideWhenUsed/>
    <w:rsid w:val="00433ABA"/>
    <w:rPr>
      <w:rFonts w:ascii="Calibri" w:eastAsiaTheme="minorHAnsi" w:hAnsi="Calibri"/>
      <w:sz w:val="22"/>
      <w:szCs w:val="22"/>
      <w:lang w:eastAsia="en-US"/>
    </w:rPr>
  </w:style>
  <w:style w:type="character" w:customStyle="1" w:styleId="PlainTextChar">
    <w:name w:val="Plain Text Char"/>
    <w:basedOn w:val="DefaultParagraphFont"/>
    <w:link w:val="PlainText"/>
    <w:uiPriority w:val="99"/>
    <w:rsid w:val="00433ABA"/>
    <w:rPr>
      <w:rFonts w:ascii="Calibri" w:hAnsi="Calibri" w:cs="Times New Roman"/>
    </w:rPr>
  </w:style>
  <w:style w:type="paragraph" w:customStyle="1" w:styleId="Default">
    <w:name w:val="Default"/>
    <w:rsid w:val="00445392"/>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unhideWhenUsed/>
    <w:rsid w:val="000A5E2E"/>
    <w:rPr>
      <w:sz w:val="16"/>
      <w:szCs w:val="16"/>
    </w:rPr>
  </w:style>
  <w:style w:type="paragraph" w:styleId="CommentText">
    <w:name w:val="annotation text"/>
    <w:basedOn w:val="Normal"/>
    <w:link w:val="CommentTextChar"/>
    <w:unhideWhenUsed/>
    <w:rsid w:val="000A5E2E"/>
    <w:rPr>
      <w:sz w:val="20"/>
      <w:szCs w:val="20"/>
    </w:rPr>
  </w:style>
  <w:style w:type="character" w:customStyle="1" w:styleId="CommentTextChar">
    <w:name w:val="Comment Text Char"/>
    <w:basedOn w:val="DefaultParagraphFont"/>
    <w:link w:val="CommentText"/>
    <w:rsid w:val="000A5E2E"/>
    <w:rPr>
      <w:rFonts w:ascii="Times New Roman" w:eastAsia="MS Mincho" w:hAnsi="Times New Roman" w:cs="Times New Roman"/>
      <w:sz w:val="20"/>
      <w:szCs w:val="20"/>
      <w:lang w:eastAsia="ja-JP"/>
    </w:rPr>
  </w:style>
  <w:style w:type="paragraph" w:styleId="CommentSubject">
    <w:name w:val="annotation subject"/>
    <w:basedOn w:val="CommentText"/>
    <w:next w:val="CommentText"/>
    <w:link w:val="CommentSubjectChar"/>
    <w:uiPriority w:val="99"/>
    <w:semiHidden/>
    <w:unhideWhenUsed/>
    <w:rsid w:val="000A5E2E"/>
    <w:rPr>
      <w:b/>
      <w:bCs/>
    </w:rPr>
  </w:style>
  <w:style w:type="character" w:customStyle="1" w:styleId="CommentSubjectChar">
    <w:name w:val="Comment Subject Char"/>
    <w:basedOn w:val="CommentTextChar"/>
    <w:link w:val="CommentSubject"/>
    <w:uiPriority w:val="99"/>
    <w:semiHidden/>
    <w:rsid w:val="000A5E2E"/>
    <w:rPr>
      <w:rFonts w:ascii="Times New Roman" w:eastAsia="MS Mincho" w:hAnsi="Times New Roman" w:cs="Times New Roman"/>
      <w:b/>
      <w:bCs/>
      <w:sz w:val="20"/>
      <w:szCs w:val="20"/>
      <w:lang w:eastAsia="ja-JP"/>
    </w:rPr>
  </w:style>
  <w:style w:type="character" w:customStyle="1" w:styleId="e24kjd">
    <w:name w:val="e24kjd"/>
    <w:basedOn w:val="DefaultParagraphFont"/>
    <w:rsid w:val="00691D1E"/>
  </w:style>
  <w:style w:type="paragraph" w:styleId="NormalWeb">
    <w:name w:val="Normal (Web)"/>
    <w:basedOn w:val="Normal"/>
    <w:uiPriority w:val="99"/>
    <w:unhideWhenUsed/>
    <w:rsid w:val="007644CE"/>
    <w:pPr>
      <w:spacing w:after="450"/>
    </w:pPr>
    <w:rPr>
      <w:rFonts w:eastAsiaTheme="minorHAnsi"/>
      <w:lang w:eastAsia="en-US"/>
    </w:rPr>
  </w:style>
  <w:style w:type="character" w:customStyle="1" w:styleId="Heading1Char">
    <w:name w:val="Heading 1 Char"/>
    <w:basedOn w:val="DefaultParagraphFont"/>
    <w:link w:val="Heading1"/>
    <w:uiPriority w:val="9"/>
    <w:rsid w:val="00F65E78"/>
    <w:rPr>
      <w:rFonts w:ascii="Times New Roman" w:eastAsia="Times New Roman" w:hAnsi="Times New Roman" w:cs="Times New Roman"/>
      <w:b/>
      <w:bCs/>
      <w:kern w:val="36"/>
      <w:sz w:val="48"/>
      <w:szCs w:val="48"/>
    </w:rPr>
  </w:style>
  <w:style w:type="character" w:customStyle="1" w:styleId="A2">
    <w:name w:val="A2"/>
    <w:basedOn w:val="DefaultParagraphFont"/>
    <w:uiPriority w:val="99"/>
    <w:rsid w:val="006B3FD8"/>
    <w:rPr>
      <w:rFonts w:ascii="Open Sans" w:hAnsi="Open Sans" w:cs="Open Sans" w:hint="default"/>
      <w:color w:val="000000"/>
    </w:rPr>
  </w:style>
  <w:style w:type="character" w:customStyle="1" w:styleId="ms-rtefontsize-2">
    <w:name w:val="ms-rtefontsize-2"/>
    <w:basedOn w:val="DefaultParagraphFont"/>
    <w:rsid w:val="00D80C39"/>
  </w:style>
  <w:style w:type="character" w:customStyle="1" w:styleId="Heading3Char">
    <w:name w:val="Heading 3 Char"/>
    <w:basedOn w:val="DefaultParagraphFont"/>
    <w:link w:val="Heading3"/>
    <w:uiPriority w:val="9"/>
    <w:rsid w:val="000E5166"/>
    <w:rPr>
      <w:rFonts w:asciiTheme="majorHAnsi" w:eastAsiaTheme="majorEastAsia" w:hAnsiTheme="majorHAnsi" w:cstheme="majorBidi"/>
      <w:b/>
      <w:bCs/>
      <w:color w:val="4F81BD" w:themeColor="accent1"/>
      <w:sz w:val="24"/>
      <w:szCs w:val="24"/>
      <w:lang w:eastAsia="ja-JP"/>
    </w:rPr>
  </w:style>
  <w:style w:type="character" w:styleId="Emphasis">
    <w:name w:val="Emphasis"/>
    <w:basedOn w:val="DefaultParagraphFont"/>
    <w:uiPriority w:val="20"/>
    <w:qFormat/>
    <w:rsid w:val="00FD6B8B"/>
    <w:rPr>
      <w:i/>
      <w:iCs/>
    </w:rPr>
  </w:style>
  <w:style w:type="paragraph" w:customStyle="1" w:styleId="Pa2">
    <w:name w:val="Pa2"/>
    <w:basedOn w:val="Default"/>
    <w:next w:val="Default"/>
    <w:uiPriority w:val="99"/>
    <w:rsid w:val="00D537B9"/>
    <w:pPr>
      <w:spacing w:line="1001" w:lineRule="atLeast"/>
    </w:pPr>
    <w:rPr>
      <w:rFonts w:ascii="HelveticaNeueLT Std Blk Cn" w:hAnsi="HelveticaNeueLT Std Blk Cn" w:cstheme="minorBidi"/>
      <w:color w:val="auto"/>
      <w:lang w:val="en-CA"/>
    </w:rPr>
  </w:style>
  <w:style w:type="paragraph" w:customStyle="1" w:styleId="H1">
    <w:name w:val="H1"/>
    <w:basedOn w:val="Normal"/>
    <w:next w:val="Normal"/>
    <w:uiPriority w:val="99"/>
    <w:rsid w:val="005016FD"/>
    <w:pPr>
      <w:keepNext/>
      <w:autoSpaceDE w:val="0"/>
      <w:autoSpaceDN w:val="0"/>
      <w:adjustRightInd w:val="0"/>
      <w:spacing w:before="100" w:after="100"/>
      <w:outlineLvl w:val="1"/>
    </w:pPr>
    <w:rPr>
      <w:rFonts w:eastAsiaTheme="minorHAnsi"/>
      <w:b/>
      <w:bCs/>
      <w:kern w:val="36"/>
      <w:sz w:val="48"/>
      <w:szCs w:val="48"/>
      <w:lang w:eastAsia="en-US"/>
    </w:rPr>
  </w:style>
  <w:style w:type="character" w:customStyle="1" w:styleId="ms-rtethemefontface-1">
    <w:name w:val="ms-rtethemefontface-1"/>
    <w:basedOn w:val="DefaultParagraphFont"/>
    <w:rsid w:val="00BA6EC7"/>
  </w:style>
  <w:style w:type="character" w:customStyle="1" w:styleId="Heading2Char">
    <w:name w:val="Heading 2 Char"/>
    <w:basedOn w:val="DefaultParagraphFont"/>
    <w:link w:val="Heading2"/>
    <w:uiPriority w:val="9"/>
    <w:rsid w:val="003B7732"/>
    <w:rPr>
      <w:rFonts w:asciiTheme="majorHAnsi" w:eastAsiaTheme="majorEastAsia" w:hAnsiTheme="majorHAnsi" w:cstheme="majorBidi"/>
      <w:color w:val="365F91" w:themeColor="accent1" w:themeShade="BF"/>
      <w:sz w:val="26"/>
      <w:szCs w:val="26"/>
      <w:lang w:eastAsia="ja-JP"/>
    </w:rPr>
  </w:style>
  <w:style w:type="paragraph" w:styleId="Footer">
    <w:name w:val="footer"/>
    <w:basedOn w:val="Normal"/>
    <w:link w:val="FooterChar"/>
    <w:uiPriority w:val="99"/>
    <w:unhideWhenUsed/>
    <w:rsid w:val="0080709A"/>
    <w:pPr>
      <w:tabs>
        <w:tab w:val="center" w:pos="4680"/>
        <w:tab w:val="right" w:pos="9360"/>
      </w:tabs>
    </w:pPr>
  </w:style>
  <w:style w:type="character" w:customStyle="1" w:styleId="FooterChar">
    <w:name w:val="Footer Char"/>
    <w:basedOn w:val="DefaultParagraphFont"/>
    <w:link w:val="Footer"/>
    <w:uiPriority w:val="99"/>
    <w:rsid w:val="0080709A"/>
    <w:rPr>
      <w:rFonts w:ascii="Times New Roman" w:hAnsi="Times New Roman" w:cs="Times New Roman"/>
      <w:sz w:val="24"/>
      <w:szCs w:val="24"/>
      <w:lang w:eastAsia="ja-JP"/>
    </w:rPr>
  </w:style>
  <w:style w:type="paragraph" w:customStyle="1" w:styleId="H2">
    <w:name w:val="H2"/>
    <w:basedOn w:val="Normal"/>
    <w:next w:val="Normal"/>
    <w:uiPriority w:val="99"/>
    <w:rsid w:val="00011673"/>
    <w:pPr>
      <w:keepNext/>
      <w:autoSpaceDE w:val="0"/>
      <w:autoSpaceDN w:val="0"/>
      <w:adjustRightInd w:val="0"/>
      <w:spacing w:before="100" w:after="100"/>
      <w:outlineLvl w:val="2"/>
    </w:pPr>
    <w:rPr>
      <w:b/>
      <w:bCs/>
      <w:sz w:val="36"/>
      <w:szCs w:val="36"/>
      <w:lang w:val="en-CA" w:eastAsia="en-US"/>
    </w:rPr>
  </w:style>
  <w:style w:type="paragraph" w:customStyle="1" w:styleId="yiv4788719813msonormal">
    <w:name w:val="yiv4788719813msonormal"/>
    <w:basedOn w:val="Normal"/>
    <w:rsid w:val="00690D87"/>
    <w:pPr>
      <w:spacing w:before="100" w:beforeAutospacing="1" w:after="100" w:afterAutospacing="1"/>
    </w:pPr>
    <w:rPr>
      <w:rFonts w:eastAsiaTheme="minorHAnsi"/>
      <w:lang w:val="en-CA" w:eastAsia="en-CA"/>
    </w:rPr>
  </w:style>
  <w:style w:type="paragraph" w:styleId="Revision">
    <w:name w:val="Revision"/>
    <w:hidden/>
    <w:uiPriority w:val="99"/>
    <w:semiHidden/>
    <w:rsid w:val="00E166FB"/>
    <w:pPr>
      <w:spacing w:after="0" w:line="240" w:lineRule="auto"/>
    </w:pPr>
    <w:rPr>
      <w:rFonts w:ascii="Times New Roman" w:hAnsi="Times New Roman" w:cs="Times New Roman"/>
      <w:sz w:val="24"/>
      <w:szCs w:val="24"/>
      <w:lang w:eastAsia="ja-JP"/>
    </w:rPr>
  </w:style>
  <w:style w:type="character" w:customStyle="1" w:styleId="fl-heading-text">
    <w:name w:val="fl-heading-text"/>
    <w:basedOn w:val="DefaultParagraphFont"/>
    <w:rsid w:val="00834A44"/>
  </w:style>
  <w:style w:type="paragraph" w:customStyle="1" w:styleId="xxmsonormal">
    <w:name w:val="xxmsonormal"/>
    <w:basedOn w:val="Normal"/>
    <w:rsid w:val="00554EA4"/>
    <w:pPr>
      <w:spacing w:before="100" w:beforeAutospacing="1" w:after="100" w:afterAutospacing="1"/>
    </w:pPr>
    <w:rPr>
      <w:rFonts w:eastAsiaTheme="minorHAnsi"/>
      <w:lang w:eastAsia="en-US"/>
    </w:rPr>
  </w:style>
  <w:style w:type="paragraph" w:customStyle="1" w:styleId="xmsonormal">
    <w:name w:val="x_msonormal"/>
    <w:basedOn w:val="Normal"/>
    <w:rsid w:val="00B077C9"/>
    <w:rPr>
      <w:rFonts w:eastAsiaTheme="minorHAnsi"/>
      <w:lang w:val="en-CA" w:eastAsia="en-CA"/>
    </w:rPr>
  </w:style>
  <w:style w:type="character" w:customStyle="1" w:styleId="Heading4Char">
    <w:name w:val="Heading 4 Char"/>
    <w:basedOn w:val="DefaultParagraphFont"/>
    <w:link w:val="Heading4"/>
    <w:uiPriority w:val="9"/>
    <w:semiHidden/>
    <w:rsid w:val="00F02A6E"/>
    <w:rPr>
      <w:rFonts w:asciiTheme="majorHAnsi" w:eastAsiaTheme="majorEastAsia" w:hAnsiTheme="majorHAnsi" w:cstheme="majorBidi"/>
      <w:i/>
      <w:iCs/>
      <w:color w:val="365F91" w:themeColor="accent1" w:themeShade="BF"/>
      <w:sz w:val="24"/>
      <w:szCs w:val="24"/>
      <w:lang w:eastAsia="ja-JP"/>
    </w:rPr>
  </w:style>
  <w:style w:type="character" w:customStyle="1" w:styleId="xapple-converted-space">
    <w:name w:val="x_apple-converted-space"/>
    <w:basedOn w:val="DefaultParagraphFont"/>
    <w:rsid w:val="00621FCB"/>
  </w:style>
  <w:style w:type="character" w:customStyle="1" w:styleId="markhxixg1kxk">
    <w:name w:val="markhxixg1kxk"/>
    <w:basedOn w:val="DefaultParagraphFont"/>
    <w:rsid w:val="00BA6735"/>
  </w:style>
  <w:style w:type="paragraph" w:customStyle="1" w:styleId="w3-panel">
    <w:name w:val="w3-panel"/>
    <w:basedOn w:val="Normal"/>
    <w:rsid w:val="00C72D0A"/>
    <w:pPr>
      <w:spacing w:before="100" w:beforeAutospacing="1" w:after="100" w:afterAutospacing="1"/>
    </w:pPr>
    <w:rPr>
      <w:rFonts w:eastAsia="Times New Roman"/>
      <w:lang w:eastAsia="en-US"/>
    </w:rPr>
  </w:style>
  <w:style w:type="character" w:customStyle="1" w:styleId="contentpasted0">
    <w:name w:val="contentpasted0"/>
    <w:basedOn w:val="DefaultParagraphFont"/>
    <w:rsid w:val="007A2441"/>
  </w:style>
  <w:style w:type="character" w:customStyle="1" w:styleId="DefaultFontHxMailStyle">
    <w:name w:val="Default Font HxMail Style"/>
    <w:basedOn w:val="DefaultParagraphFont"/>
    <w:rsid w:val="009265C6"/>
    <w:rPr>
      <w:rFonts w:ascii="Calibri" w:hAnsi="Calibri" w:cs="Calibri" w:hint="default"/>
      <w:b w:val="0"/>
      <w:bCs w:val="0"/>
      <w:i w:val="0"/>
      <w:iCs w:val="0"/>
      <w:strike w:val="0"/>
      <w:dstrike w:val="0"/>
      <w:color w:val="auto"/>
      <w:u w:val="none"/>
      <w:effect w:val="none"/>
    </w:rPr>
  </w:style>
  <w:style w:type="character" w:customStyle="1" w:styleId="title-text">
    <w:name w:val="title-text"/>
    <w:basedOn w:val="DefaultParagraphFont"/>
    <w:rsid w:val="004207CF"/>
  </w:style>
  <w:style w:type="paragraph" w:customStyle="1" w:styleId="paragraph">
    <w:name w:val="paragraph"/>
    <w:basedOn w:val="Normal"/>
    <w:uiPriority w:val="99"/>
    <w:rsid w:val="00A7133D"/>
    <w:pPr>
      <w:spacing w:before="100" w:beforeAutospacing="1" w:after="100" w:afterAutospacing="1"/>
    </w:pPr>
    <w:rPr>
      <w:rFonts w:ascii="Calibri" w:eastAsiaTheme="minorHAnsi" w:hAnsi="Calibri" w:cs="Calibri"/>
      <w:sz w:val="22"/>
      <w:szCs w:val="22"/>
      <w:lang w:eastAsia="en-US"/>
    </w:rPr>
  </w:style>
  <w:style w:type="character" w:customStyle="1" w:styleId="normaltextrun">
    <w:name w:val="normaltextrun"/>
    <w:basedOn w:val="DefaultParagraphFont"/>
    <w:rsid w:val="00A7133D"/>
  </w:style>
  <w:style w:type="character" w:customStyle="1" w:styleId="eop">
    <w:name w:val="eop"/>
    <w:basedOn w:val="DefaultParagraphFont"/>
    <w:rsid w:val="00A7133D"/>
  </w:style>
  <w:style w:type="character" w:customStyle="1" w:styleId="elementtoproof">
    <w:name w:val="elementtoproof"/>
    <w:basedOn w:val="DefaultParagraphFont"/>
    <w:rsid w:val="0001080E"/>
  </w:style>
  <w:style w:type="paragraph" w:customStyle="1" w:styleId="msolistparagraph0">
    <w:name w:val="msolistparagraph"/>
    <w:basedOn w:val="Normal"/>
    <w:uiPriority w:val="99"/>
    <w:rsid w:val="00966736"/>
    <w:pPr>
      <w:ind w:left="720"/>
    </w:pPr>
    <w:rPr>
      <w:rFonts w:ascii="Calibri" w:eastAsiaTheme="minorHAnsi" w:hAnsi="Calibri" w:cs="Calibri"/>
      <w:sz w:val="22"/>
      <w:szCs w:val="22"/>
    </w:rPr>
  </w:style>
  <w:style w:type="character" w:customStyle="1" w:styleId="nowrap">
    <w:name w:val="nowrap"/>
    <w:basedOn w:val="DefaultParagraphFont"/>
    <w:rsid w:val="00F11A56"/>
  </w:style>
  <w:style w:type="character" w:customStyle="1" w:styleId="wdyuqq">
    <w:name w:val="wdyuqq"/>
    <w:basedOn w:val="DefaultParagraphFont"/>
    <w:rsid w:val="00570897"/>
  </w:style>
  <w:style w:type="character" w:customStyle="1" w:styleId="ql-cursor">
    <w:name w:val="ql-cursor"/>
    <w:basedOn w:val="DefaultParagraphFont"/>
    <w:rsid w:val="00570897"/>
  </w:style>
  <w:style w:type="character" w:customStyle="1" w:styleId="spelle">
    <w:name w:val="spelle"/>
    <w:basedOn w:val="DefaultParagraphFont"/>
    <w:rsid w:val="001E2879"/>
  </w:style>
  <w:style w:type="character" w:customStyle="1" w:styleId="question">
    <w:name w:val="question"/>
    <w:rsid w:val="00DC15E1"/>
    <w:rPr>
      <w:rFonts w:cs="Times New Roman"/>
    </w:rPr>
  </w:style>
  <w:style w:type="character" w:customStyle="1" w:styleId="style-link-2t2gt">
    <w:name w:val="style-link-2t2gt"/>
    <w:basedOn w:val="DefaultParagraphFont"/>
    <w:rsid w:val="001E7A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9745">
      <w:bodyDiv w:val="1"/>
      <w:marLeft w:val="0"/>
      <w:marRight w:val="0"/>
      <w:marTop w:val="0"/>
      <w:marBottom w:val="0"/>
      <w:divBdr>
        <w:top w:val="none" w:sz="0" w:space="0" w:color="auto"/>
        <w:left w:val="none" w:sz="0" w:space="0" w:color="auto"/>
        <w:bottom w:val="none" w:sz="0" w:space="0" w:color="auto"/>
        <w:right w:val="none" w:sz="0" w:space="0" w:color="auto"/>
      </w:divBdr>
    </w:div>
    <w:div w:id="2703997">
      <w:bodyDiv w:val="1"/>
      <w:marLeft w:val="0"/>
      <w:marRight w:val="0"/>
      <w:marTop w:val="0"/>
      <w:marBottom w:val="0"/>
      <w:divBdr>
        <w:top w:val="none" w:sz="0" w:space="0" w:color="auto"/>
        <w:left w:val="none" w:sz="0" w:space="0" w:color="auto"/>
        <w:bottom w:val="none" w:sz="0" w:space="0" w:color="auto"/>
        <w:right w:val="none" w:sz="0" w:space="0" w:color="auto"/>
      </w:divBdr>
      <w:divsChild>
        <w:div w:id="827133786">
          <w:marLeft w:val="0"/>
          <w:marRight w:val="0"/>
          <w:marTop w:val="0"/>
          <w:marBottom w:val="0"/>
          <w:divBdr>
            <w:top w:val="none" w:sz="0" w:space="0" w:color="auto"/>
            <w:left w:val="none" w:sz="0" w:space="0" w:color="auto"/>
            <w:bottom w:val="none" w:sz="0" w:space="0" w:color="auto"/>
            <w:right w:val="none" w:sz="0" w:space="0" w:color="auto"/>
          </w:divBdr>
          <w:divsChild>
            <w:div w:id="152995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3558">
      <w:bodyDiv w:val="1"/>
      <w:marLeft w:val="0"/>
      <w:marRight w:val="0"/>
      <w:marTop w:val="0"/>
      <w:marBottom w:val="0"/>
      <w:divBdr>
        <w:top w:val="none" w:sz="0" w:space="0" w:color="auto"/>
        <w:left w:val="none" w:sz="0" w:space="0" w:color="auto"/>
        <w:bottom w:val="none" w:sz="0" w:space="0" w:color="auto"/>
        <w:right w:val="none" w:sz="0" w:space="0" w:color="auto"/>
      </w:divBdr>
    </w:div>
    <w:div w:id="16274972">
      <w:bodyDiv w:val="1"/>
      <w:marLeft w:val="0"/>
      <w:marRight w:val="0"/>
      <w:marTop w:val="0"/>
      <w:marBottom w:val="0"/>
      <w:divBdr>
        <w:top w:val="none" w:sz="0" w:space="0" w:color="auto"/>
        <w:left w:val="none" w:sz="0" w:space="0" w:color="auto"/>
        <w:bottom w:val="none" w:sz="0" w:space="0" w:color="auto"/>
        <w:right w:val="none" w:sz="0" w:space="0" w:color="auto"/>
      </w:divBdr>
      <w:divsChild>
        <w:div w:id="1377126812">
          <w:marLeft w:val="0"/>
          <w:marRight w:val="0"/>
          <w:marTop w:val="0"/>
          <w:marBottom w:val="0"/>
          <w:divBdr>
            <w:top w:val="none" w:sz="0" w:space="0" w:color="auto"/>
            <w:left w:val="none" w:sz="0" w:space="0" w:color="auto"/>
            <w:bottom w:val="none" w:sz="0" w:space="0" w:color="auto"/>
            <w:right w:val="none" w:sz="0" w:space="0" w:color="auto"/>
          </w:divBdr>
          <w:divsChild>
            <w:div w:id="2016224958">
              <w:marLeft w:val="0"/>
              <w:marRight w:val="0"/>
              <w:marTop w:val="0"/>
              <w:marBottom w:val="0"/>
              <w:divBdr>
                <w:top w:val="none" w:sz="0" w:space="0" w:color="auto"/>
                <w:left w:val="none" w:sz="0" w:space="0" w:color="auto"/>
                <w:bottom w:val="none" w:sz="0" w:space="0" w:color="auto"/>
                <w:right w:val="none" w:sz="0" w:space="0" w:color="auto"/>
              </w:divBdr>
              <w:divsChild>
                <w:div w:id="606430732">
                  <w:marLeft w:val="0"/>
                  <w:marRight w:val="0"/>
                  <w:marTop w:val="0"/>
                  <w:marBottom w:val="0"/>
                  <w:divBdr>
                    <w:top w:val="none" w:sz="0" w:space="0" w:color="auto"/>
                    <w:left w:val="none" w:sz="0" w:space="0" w:color="auto"/>
                    <w:bottom w:val="none" w:sz="0" w:space="0" w:color="auto"/>
                    <w:right w:val="none" w:sz="0" w:space="0" w:color="auto"/>
                  </w:divBdr>
                  <w:divsChild>
                    <w:div w:id="108402494">
                      <w:marLeft w:val="0"/>
                      <w:marRight w:val="0"/>
                      <w:marTop w:val="0"/>
                      <w:marBottom w:val="0"/>
                      <w:divBdr>
                        <w:top w:val="none" w:sz="0" w:space="0" w:color="auto"/>
                        <w:left w:val="none" w:sz="0" w:space="0" w:color="auto"/>
                        <w:bottom w:val="none" w:sz="0" w:space="0" w:color="auto"/>
                        <w:right w:val="none" w:sz="0" w:space="0" w:color="auto"/>
                      </w:divBdr>
                      <w:divsChild>
                        <w:div w:id="602153900">
                          <w:marLeft w:val="0"/>
                          <w:marRight w:val="0"/>
                          <w:marTop w:val="15"/>
                          <w:marBottom w:val="0"/>
                          <w:divBdr>
                            <w:top w:val="none" w:sz="0" w:space="0" w:color="auto"/>
                            <w:left w:val="none" w:sz="0" w:space="0" w:color="auto"/>
                            <w:bottom w:val="none" w:sz="0" w:space="0" w:color="auto"/>
                            <w:right w:val="none" w:sz="0" w:space="0" w:color="auto"/>
                          </w:divBdr>
                          <w:divsChild>
                            <w:div w:id="802963465">
                              <w:marLeft w:val="0"/>
                              <w:marRight w:val="0"/>
                              <w:marTop w:val="0"/>
                              <w:marBottom w:val="0"/>
                              <w:divBdr>
                                <w:top w:val="none" w:sz="0" w:space="0" w:color="auto"/>
                                <w:left w:val="none" w:sz="0" w:space="0" w:color="auto"/>
                                <w:bottom w:val="none" w:sz="0" w:space="0" w:color="auto"/>
                                <w:right w:val="none" w:sz="0" w:space="0" w:color="auto"/>
                              </w:divBdr>
                              <w:divsChild>
                                <w:div w:id="396786199">
                                  <w:marLeft w:val="0"/>
                                  <w:marRight w:val="0"/>
                                  <w:marTop w:val="0"/>
                                  <w:marBottom w:val="0"/>
                                  <w:divBdr>
                                    <w:top w:val="none" w:sz="0" w:space="0" w:color="auto"/>
                                    <w:left w:val="none" w:sz="0" w:space="0" w:color="auto"/>
                                    <w:bottom w:val="none" w:sz="0" w:space="0" w:color="auto"/>
                                    <w:right w:val="none" w:sz="0" w:space="0" w:color="auto"/>
                                  </w:divBdr>
                                </w:div>
                                <w:div w:id="453522054">
                                  <w:marLeft w:val="0"/>
                                  <w:marRight w:val="0"/>
                                  <w:marTop w:val="0"/>
                                  <w:marBottom w:val="0"/>
                                  <w:divBdr>
                                    <w:top w:val="none" w:sz="0" w:space="0" w:color="auto"/>
                                    <w:left w:val="none" w:sz="0" w:space="0" w:color="auto"/>
                                    <w:bottom w:val="none" w:sz="0" w:space="0" w:color="auto"/>
                                    <w:right w:val="none" w:sz="0" w:space="0" w:color="auto"/>
                                  </w:divBdr>
                                </w:div>
                                <w:div w:id="548299331">
                                  <w:marLeft w:val="0"/>
                                  <w:marRight w:val="0"/>
                                  <w:marTop w:val="0"/>
                                  <w:marBottom w:val="0"/>
                                  <w:divBdr>
                                    <w:top w:val="none" w:sz="0" w:space="0" w:color="auto"/>
                                    <w:left w:val="none" w:sz="0" w:space="0" w:color="auto"/>
                                    <w:bottom w:val="none" w:sz="0" w:space="0" w:color="auto"/>
                                    <w:right w:val="none" w:sz="0" w:space="0" w:color="auto"/>
                                  </w:divBdr>
                                </w:div>
                                <w:div w:id="762654143">
                                  <w:marLeft w:val="0"/>
                                  <w:marRight w:val="0"/>
                                  <w:marTop w:val="0"/>
                                  <w:marBottom w:val="0"/>
                                  <w:divBdr>
                                    <w:top w:val="none" w:sz="0" w:space="0" w:color="auto"/>
                                    <w:left w:val="none" w:sz="0" w:space="0" w:color="auto"/>
                                    <w:bottom w:val="none" w:sz="0" w:space="0" w:color="auto"/>
                                    <w:right w:val="none" w:sz="0" w:space="0" w:color="auto"/>
                                  </w:divBdr>
                                </w:div>
                                <w:div w:id="970399228">
                                  <w:marLeft w:val="0"/>
                                  <w:marRight w:val="0"/>
                                  <w:marTop w:val="0"/>
                                  <w:marBottom w:val="0"/>
                                  <w:divBdr>
                                    <w:top w:val="none" w:sz="0" w:space="0" w:color="auto"/>
                                    <w:left w:val="none" w:sz="0" w:space="0" w:color="auto"/>
                                    <w:bottom w:val="none" w:sz="0" w:space="0" w:color="auto"/>
                                    <w:right w:val="none" w:sz="0" w:space="0" w:color="auto"/>
                                  </w:divBdr>
                                </w:div>
                                <w:div w:id="1030178615">
                                  <w:marLeft w:val="0"/>
                                  <w:marRight w:val="0"/>
                                  <w:marTop w:val="0"/>
                                  <w:marBottom w:val="0"/>
                                  <w:divBdr>
                                    <w:top w:val="none" w:sz="0" w:space="0" w:color="auto"/>
                                    <w:left w:val="none" w:sz="0" w:space="0" w:color="auto"/>
                                    <w:bottom w:val="none" w:sz="0" w:space="0" w:color="auto"/>
                                    <w:right w:val="none" w:sz="0" w:space="0" w:color="auto"/>
                                  </w:divBdr>
                                </w:div>
                                <w:div w:id="1301156581">
                                  <w:marLeft w:val="0"/>
                                  <w:marRight w:val="0"/>
                                  <w:marTop w:val="0"/>
                                  <w:marBottom w:val="0"/>
                                  <w:divBdr>
                                    <w:top w:val="none" w:sz="0" w:space="0" w:color="auto"/>
                                    <w:left w:val="none" w:sz="0" w:space="0" w:color="auto"/>
                                    <w:bottom w:val="none" w:sz="0" w:space="0" w:color="auto"/>
                                    <w:right w:val="none" w:sz="0" w:space="0" w:color="auto"/>
                                  </w:divBdr>
                                </w:div>
                                <w:div w:id="1452438176">
                                  <w:marLeft w:val="0"/>
                                  <w:marRight w:val="0"/>
                                  <w:marTop w:val="0"/>
                                  <w:marBottom w:val="0"/>
                                  <w:divBdr>
                                    <w:top w:val="none" w:sz="0" w:space="0" w:color="auto"/>
                                    <w:left w:val="none" w:sz="0" w:space="0" w:color="auto"/>
                                    <w:bottom w:val="none" w:sz="0" w:space="0" w:color="auto"/>
                                    <w:right w:val="none" w:sz="0" w:space="0" w:color="auto"/>
                                  </w:divBdr>
                                </w:div>
                                <w:div w:id="1455519984">
                                  <w:marLeft w:val="0"/>
                                  <w:marRight w:val="0"/>
                                  <w:marTop w:val="0"/>
                                  <w:marBottom w:val="0"/>
                                  <w:divBdr>
                                    <w:top w:val="none" w:sz="0" w:space="0" w:color="auto"/>
                                    <w:left w:val="none" w:sz="0" w:space="0" w:color="auto"/>
                                    <w:bottom w:val="none" w:sz="0" w:space="0" w:color="auto"/>
                                    <w:right w:val="none" w:sz="0" w:space="0" w:color="auto"/>
                                  </w:divBdr>
                                </w:div>
                                <w:div w:id="1500653445">
                                  <w:marLeft w:val="0"/>
                                  <w:marRight w:val="0"/>
                                  <w:marTop w:val="0"/>
                                  <w:marBottom w:val="0"/>
                                  <w:divBdr>
                                    <w:top w:val="none" w:sz="0" w:space="0" w:color="auto"/>
                                    <w:left w:val="none" w:sz="0" w:space="0" w:color="auto"/>
                                    <w:bottom w:val="none" w:sz="0" w:space="0" w:color="auto"/>
                                    <w:right w:val="none" w:sz="0" w:space="0" w:color="auto"/>
                                  </w:divBdr>
                                </w:div>
                                <w:div w:id="1613131028">
                                  <w:marLeft w:val="0"/>
                                  <w:marRight w:val="0"/>
                                  <w:marTop w:val="0"/>
                                  <w:marBottom w:val="0"/>
                                  <w:divBdr>
                                    <w:top w:val="none" w:sz="0" w:space="0" w:color="auto"/>
                                    <w:left w:val="none" w:sz="0" w:space="0" w:color="auto"/>
                                    <w:bottom w:val="none" w:sz="0" w:space="0" w:color="auto"/>
                                    <w:right w:val="none" w:sz="0" w:space="0" w:color="auto"/>
                                  </w:divBdr>
                                </w:div>
                                <w:div w:id="1789162989">
                                  <w:marLeft w:val="0"/>
                                  <w:marRight w:val="0"/>
                                  <w:marTop w:val="0"/>
                                  <w:marBottom w:val="0"/>
                                  <w:divBdr>
                                    <w:top w:val="none" w:sz="0" w:space="0" w:color="auto"/>
                                    <w:left w:val="none" w:sz="0" w:space="0" w:color="auto"/>
                                    <w:bottom w:val="none" w:sz="0" w:space="0" w:color="auto"/>
                                    <w:right w:val="none" w:sz="0" w:space="0" w:color="auto"/>
                                  </w:divBdr>
                                </w:div>
                                <w:div w:id="195940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81452">
      <w:bodyDiv w:val="1"/>
      <w:marLeft w:val="0"/>
      <w:marRight w:val="0"/>
      <w:marTop w:val="0"/>
      <w:marBottom w:val="0"/>
      <w:divBdr>
        <w:top w:val="none" w:sz="0" w:space="0" w:color="auto"/>
        <w:left w:val="none" w:sz="0" w:space="0" w:color="auto"/>
        <w:bottom w:val="none" w:sz="0" w:space="0" w:color="auto"/>
        <w:right w:val="none" w:sz="0" w:space="0" w:color="auto"/>
      </w:divBdr>
    </w:div>
    <w:div w:id="43022736">
      <w:bodyDiv w:val="1"/>
      <w:marLeft w:val="0"/>
      <w:marRight w:val="0"/>
      <w:marTop w:val="0"/>
      <w:marBottom w:val="0"/>
      <w:divBdr>
        <w:top w:val="none" w:sz="0" w:space="0" w:color="auto"/>
        <w:left w:val="none" w:sz="0" w:space="0" w:color="auto"/>
        <w:bottom w:val="none" w:sz="0" w:space="0" w:color="auto"/>
        <w:right w:val="none" w:sz="0" w:space="0" w:color="auto"/>
      </w:divBdr>
    </w:div>
    <w:div w:id="52779193">
      <w:bodyDiv w:val="1"/>
      <w:marLeft w:val="0"/>
      <w:marRight w:val="0"/>
      <w:marTop w:val="0"/>
      <w:marBottom w:val="0"/>
      <w:divBdr>
        <w:top w:val="none" w:sz="0" w:space="0" w:color="auto"/>
        <w:left w:val="none" w:sz="0" w:space="0" w:color="auto"/>
        <w:bottom w:val="none" w:sz="0" w:space="0" w:color="auto"/>
        <w:right w:val="none" w:sz="0" w:space="0" w:color="auto"/>
      </w:divBdr>
    </w:div>
    <w:div w:id="55057435">
      <w:bodyDiv w:val="1"/>
      <w:marLeft w:val="0"/>
      <w:marRight w:val="0"/>
      <w:marTop w:val="0"/>
      <w:marBottom w:val="0"/>
      <w:divBdr>
        <w:top w:val="none" w:sz="0" w:space="0" w:color="auto"/>
        <w:left w:val="none" w:sz="0" w:space="0" w:color="auto"/>
        <w:bottom w:val="none" w:sz="0" w:space="0" w:color="auto"/>
        <w:right w:val="none" w:sz="0" w:space="0" w:color="auto"/>
      </w:divBdr>
    </w:div>
    <w:div w:id="56905898">
      <w:bodyDiv w:val="1"/>
      <w:marLeft w:val="0"/>
      <w:marRight w:val="0"/>
      <w:marTop w:val="0"/>
      <w:marBottom w:val="0"/>
      <w:divBdr>
        <w:top w:val="none" w:sz="0" w:space="0" w:color="auto"/>
        <w:left w:val="none" w:sz="0" w:space="0" w:color="auto"/>
        <w:bottom w:val="none" w:sz="0" w:space="0" w:color="auto"/>
        <w:right w:val="none" w:sz="0" w:space="0" w:color="auto"/>
      </w:divBdr>
    </w:div>
    <w:div w:id="59060332">
      <w:bodyDiv w:val="1"/>
      <w:marLeft w:val="0"/>
      <w:marRight w:val="0"/>
      <w:marTop w:val="0"/>
      <w:marBottom w:val="0"/>
      <w:divBdr>
        <w:top w:val="none" w:sz="0" w:space="0" w:color="auto"/>
        <w:left w:val="none" w:sz="0" w:space="0" w:color="auto"/>
        <w:bottom w:val="none" w:sz="0" w:space="0" w:color="auto"/>
        <w:right w:val="none" w:sz="0" w:space="0" w:color="auto"/>
      </w:divBdr>
    </w:div>
    <w:div w:id="63575057">
      <w:bodyDiv w:val="1"/>
      <w:marLeft w:val="0"/>
      <w:marRight w:val="0"/>
      <w:marTop w:val="0"/>
      <w:marBottom w:val="0"/>
      <w:divBdr>
        <w:top w:val="none" w:sz="0" w:space="0" w:color="auto"/>
        <w:left w:val="none" w:sz="0" w:space="0" w:color="auto"/>
        <w:bottom w:val="none" w:sz="0" w:space="0" w:color="auto"/>
        <w:right w:val="none" w:sz="0" w:space="0" w:color="auto"/>
      </w:divBdr>
      <w:divsChild>
        <w:div w:id="1585604685">
          <w:marLeft w:val="0"/>
          <w:marRight w:val="0"/>
          <w:marTop w:val="0"/>
          <w:marBottom w:val="0"/>
          <w:divBdr>
            <w:top w:val="none" w:sz="0" w:space="0" w:color="auto"/>
            <w:left w:val="none" w:sz="0" w:space="0" w:color="auto"/>
            <w:bottom w:val="none" w:sz="0" w:space="0" w:color="auto"/>
            <w:right w:val="none" w:sz="0" w:space="0" w:color="auto"/>
          </w:divBdr>
          <w:divsChild>
            <w:div w:id="1852528662">
              <w:marLeft w:val="0"/>
              <w:marRight w:val="0"/>
              <w:marTop w:val="0"/>
              <w:marBottom w:val="0"/>
              <w:divBdr>
                <w:top w:val="none" w:sz="0" w:space="0" w:color="auto"/>
                <w:left w:val="none" w:sz="0" w:space="0" w:color="auto"/>
                <w:bottom w:val="none" w:sz="0" w:space="0" w:color="auto"/>
                <w:right w:val="none" w:sz="0" w:space="0" w:color="auto"/>
              </w:divBdr>
              <w:divsChild>
                <w:div w:id="925266241">
                  <w:marLeft w:val="0"/>
                  <w:marRight w:val="0"/>
                  <w:marTop w:val="0"/>
                  <w:marBottom w:val="0"/>
                  <w:divBdr>
                    <w:top w:val="none" w:sz="0" w:space="0" w:color="auto"/>
                    <w:left w:val="none" w:sz="0" w:space="0" w:color="auto"/>
                    <w:bottom w:val="none" w:sz="0" w:space="0" w:color="auto"/>
                    <w:right w:val="none" w:sz="0" w:space="0" w:color="auto"/>
                  </w:divBdr>
                  <w:divsChild>
                    <w:div w:id="129239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38380">
      <w:bodyDiv w:val="1"/>
      <w:marLeft w:val="0"/>
      <w:marRight w:val="0"/>
      <w:marTop w:val="0"/>
      <w:marBottom w:val="0"/>
      <w:divBdr>
        <w:top w:val="none" w:sz="0" w:space="0" w:color="auto"/>
        <w:left w:val="none" w:sz="0" w:space="0" w:color="auto"/>
        <w:bottom w:val="none" w:sz="0" w:space="0" w:color="auto"/>
        <w:right w:val="none" w:sz="0" w:space="0" w:color="auto"/>
      </w:divBdr>
      <w:divsChild>
        <w:div w:id="1912497643">
          <w:marLeft w:val="0"/>
          <w:marRight w:val="0"/>
          <w:marTop w:val="0"/>
          <w:marBottom w:val="0"/>
          <w:divBdr>
            <w:top w:val="none" w:sz="0" w:space="0" w:color="auto"/>
            <w:left w:val="none" w:sz="0" w:space="0" w:color="auto"/>
            <w:bottom w:val="none" w:sz="0" w:space="0" w:color="auto"/>
            <w:right w:val="none" w:sz="0" w:space="0" w:color="auto"/>
          </w:divBdr>
          <w:divsChild>
            <w:div w:id="714045111">
              <w:marLeft w:val="0"/>
              <w:marRight w:val="0"/>
              <w:marTop w:val="0"/>
              <w:marBottom w:val="0"/>
              <w:divBdr>
                <w:top w:val="none" w:sz="0" w:space="0" w:color="auto"/>
                <w:left w:val="none" w:sz="0" w:space="0" w:color="auto"/>
                <w:bottom w:val="none" w:sz="0" w:space="0" w:color="auto"/>
                <w:right w:val="none" w:sz="0" w:space="0" w:color="auto"/>
              </w:divBdr>
              <w:divsChild>
                <w:div w:id="1618681832">
                  <w:marLeft w:val="0"/>
                  <w:marRight w:val="0"/>
                  <w:marTop w:val="0"/>
                  <w:marBottom w:val="0"/>
                  <w:divBdr>
                    <w:top w:val="none" w:sz="0" w:space="0" w:color="auto"/>
                    <w:left w:val="none" w:sz="0" w:space="0" w:color="auto"/>
                    <w:bottom w:val="none" w:sz="0" w:space="0" w:color="auto"/>
                    <w:right w:val="none" w:sz="0" w:space="0" w:color="auto"/>
                  </w:divBdr>
                  <w:divsChild>
                    <w:div w:id="117989158">
                      <w:marLeft w:val="0"/>
                      <w:marRight w:val="0"/>
                      <w:marTop w:val="0"/>
                      <w:marBottom w:val="0"/>
                      <w:divBdr>
                        <w:top w:val="none" w:sz="0" w:space="0" w:color="auto"/>
                        <w:left w:val="none" w:sz="0" w:space="0" w:color="auto"/>
                        <w:bottom w:val="none" w:sz="0" w:space="0" w:color="auto"/>
                        <w:right w:val="none" w:sz="0" w:space="0" w:color="auto"/>
                      </w:divBdr>
                      <w:divsChild>
                        <w:div w:id="1051533795">
                          <w:marLeft w:val="0"/>
                          <w:marRight w:val="0"/>
                          <w:marTop w:val="0"/>
                          <w:marBottom w:val="0"/>
                          <w:divBdr>
                            <w:top w:val="none" w:sz="0" w:space="0" w:color="auto"/>
                            <w:left w:val="none" w:sz="0" w:space="0" w:color="auto"/>
                            <w:bottom w:val="none" w:sz="0" w:space="0" w:color="auto"/>
                            <w:right w:val="none" w:sz="0" w:space="0" w:color="auto"/>
                          </w:divBdr>
                          <w:divsChild>
                            <w:div w:id="503785613">
                              <w:marLeft w:val="0"/>
                              <w:marRight w:val="0"/>
                              <w:marTop w:val="0"/>
                              <w:marBottom w:val="0"/>
                              <w:divBdr>
                                <w:top w:val="none" w:sz="0" w:space="0" w:color="auto"/>
                                <w:left w:val="none" w:sz="0" w:space="0" w:color="auto"/>
                                <w:bottom w:val="none" w:sz="0" w:space="0" w:color="auto"/>
                                <w:right w:val="none" w:sz="0" w:space="0" w:color="auto"/>
                              </w:divBdr>
                              <w:divsChild>
                                <w:div w:id="1350527091">
                                  <w:marLeft w:val="-225"/>
                                  <w:marRight w:val="-225"/>
                                  <w:marTop w:val="0"/>
                                  <w:marBottom w:val="0"/>
                                  <w:divBdr>
                                    <w:top w:val="none" w:sz="0" w:space="0" w:color="auto"/>
                                    <w:left w:val="none" w:sz="0" w:space="0" w:color="auto"/>
                                    <w:bottom w:val="none" w:sz="0" w:space="0" w:color="auto"/>
                                    <w:right w:val="none" w:sz="0" w:space="0" w:color="auto"/>
                                  </w:divBdr>
                                  <w:divsChild>
                                    <w:div w:id="1280143113">
                                      <w:marLeft w:val="0"/>
                                      <w:marRight w:val="0"/>
                                      <w:marTop w:val="0"/>
                                      <w:marBottom w:val="0"/>
                                      <w:divBdr>
                                        <w:top w:val="none" w:sz="0" w:space="0" w:color="auto"/>
                                        <w:left w:val="none" w:sz="0" w:space="0" w:color="auto"/>
                                        <w:bottom w:val="none" w:sz="0" w:space="0" w:color="auto"/>
                                        <w:right w:val="none" w:sz="0" w:space="0" w:color="auto"/>
                                      </w:divBdr>
                                      <w:divsChild>
                                        <w:div w:id="389157794">
                                          <w:marLeft w:val="0"/>
                                          <w:marRight w:val="0"/>
                                          <w:marTop w:val="0"/>
                                          <w:marBottom w:val="0"/>
                                          <w:divBdr>
                                            <w:top w:val="none" w:sz="0" w:space="0" w:color="auto"/>
                                            <w:left w:val="none" w:sz="0" w:space="0" w:color="auto"/>
                                            <w:bottom w:val="none" w:sz="0" w:space="0" w:color="auto"/>
                                            <w:right w:val="none" w:sz="0" w:space="0" w:color="auto"/>
                                          </w:divBdr>
                                          <w:divsChild>
                                            <w:div w:id="1382023425">
                                              <w:marLeft w:val="0"/>
                                              <w:marRight w:val="0"/>
                                              <w:marTop w:val="0"/>
                                              <w:marBottom w:val="0"/>
                                              <w:divBdr>
                                                <w:top w:val="none" w:sz="0" w:space="0" w:color="auto"/>
                                                <w:left w:val="none" w:sz="0" w:space="0" w:color="auto"/>
                                                <w:bottom w:val="none" w:sz="0" w:space="0" w:color="auto"/>
                                                <w:right w:val="none" w:sz="0" w:space="0" w:color="auto"/>
                                              </w:divBdr>
                                              <w:divsChild>
                                                <w:div w:id="607007316">
                                                  <w:marLeft w:val="0"/>
                                                  <w:marRight w:val="0"/>
                                                  <w:marTop w:val="0"/>
                                                  <w:marBottom w:val="0"/>
                                                  <w:divBdr>
                                                    <w:top w:val="none" w:sz="0" w:space="0" w:color="auto"/>
                                                    <w:left w:val="none" w:sz="0" w:space="0" w:color="auto"/>
                                                    <w:bottom w:val="none" w:sz="0" w:space="0" w:color="auto"/>
                                                    <w:right w:val="none" w:sz="0" w:space="0" w:color="auto"/>
                                                  </w:divBdr>
                                                  <w:divsChild>
                                                    <w:div w:id="1180507362">
                                                      <w:marLeft w:val="0"/>
                                                      <w:marRight w:val="0"/>
                                                      <w:marTop w:val="0"/>
                                                      <w:marBottom w:val="0"/>
                                                      <w:divBdr>
                                                        <w:top w:val="none" w:sz="0" w:space="0" w:color="auto"/>
                                                        <w:left w:val="none" w:sz="0" w:space="0" w:color="auto"/>
                                                        <w:bottom w:val="none" w:sz="0" w:space="0" w:color="auto"/>
                                                        <w:right w:val="none" w:sz="0" w:space="0" w:color="auto"/>
                                                      </w:divBdr>
                                                      <w:divsChild>
                                                        <w:div w:id="201818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6542742">
      <w:bodyDiv w:val="1"/>
      <w:marLeft w:val="0"/>
      <w:marRight w:val="0"/>
      <w:marTop w:val="0"/>
      <w:marBottom w:val="0"/>
      <w:divBdr>
        <w:top w:val="none" w:sz="0" w:space="0" w:color="auto"/>
        <w:left w:val="none" w:sz="0" w:space="0" w:color="auto"/>
        <w:bottom w:val="none" w:sz="0" w:space="0" w:color="auto"/>
        <w:right w:val="none" w:sz="0" w:space="0" w:color="auto"/>
      </w:divBdr>
    </w:div>
    <w:div w:id="74910036">
      <w:bodyDiv w:val="1"/>
      <w:marLeft w:val="0"/>
      <w:marRight w:val="0"/>
      <w:marTop w:val="0"/>
      <w:marBottom w:val="0"/>
      <w:divBdr>
        <w:top w:val="none" w:sz="0" w:space="0" w:color="auto"/>
        <w:left w:val="none" w:sz="0" w:space="0" w:color="auto"/>
        <w:bottom w:val="none" w:sz="0" w:space="0" w:color="auto"/>
        <w:right w:val="none" w:sz="0" w:space="0" w:color="auto"/>
      </w:divBdr>
    </w:div>
    <w:div w:id="78988977">
      <w:bodyDiv w:val="1"/>
      <w:marLeft w:val="0"/>
      <w:marRight w:val="0"/>
      <w:marTop w:val="0"/>
      <w:marBottom w:val="0"/>
      <w:divBdr>
        <w:top w:val="none" w:sz="0" w:space="0" w:color="auto"/>
        <w:left w:val="none" w:sz="0" w:space="0" w:color="auto"/>
        <w:bottom w:val="none" w:sz="0" w:space="0" w:color="auto"/>
        <w:right w:val="none" w:sz="0" w:space="0" w:color="auto"/>
      </w:divBdr>
      <w:divsChild>
        <w:div w:id="1504319810">
          <w:marLeft w:val="0"/>
          <w:marRight w:val="0"/>
          <w:marTop w:val="0"/>
          <w:marBottom w:val="0"/>
          <w:divBdr>
            <w:top w:val="none" w:sz="0" w:space="0" w:color="auto"/>
            <w:left w:val="none" w:sz="0" w:space="0" w:color="auto"/>
            <w:bottom w:val="none" w:sz="0" w:space="0" w:color="auto"/>
            <w:right w:val="none" w:sz="0" w:space="0" w:color="auto"/>
          </w:divBdr>
        </w:div>
        <w:div w:id="411855719">
          <w:marLeft w:val="0"/>
          <w:marRight w:val="0"/>
          <w:marTop w:val="0"/>
          <w:marBottom w:val="0"/>
          <w:divBdr>
            <w:top w:val="none" w:sz="0" w:space="0" w:color="auto"/>
            <w:left w:val="none" w:sz="0" w:space="0" w:color="auto"/>
            <w:bottom w:val="none" w:sz="0" w:space="0" w:color="auto"/>
            <w:right w:val="none" w:sz="0" w:space="0" w:color="auto"/>
          </w:divBdr>
          <w:divsChild>
            <w:div w:id="8095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43330">
      <w:bodyDiv w:val="1"/>
      <w:marLeft w:val="0"/>
      <w:marRight w:val="0"/>
      <w:marTop w:val="0"/>
      <w:marBottom w:val="0"/>
      <w:divBdr>
        <w:top w:val="none" w:sz="0" w:space="0" w:color="auto"/>
        <w:left w:val="none" w:sz="0" w:space="0" w:color="auto"/>
        <w:bottom w:val="none" w:sz="0" w:space="0" w:color="auto"/>
        <w:right w:val="none" w:sz="0" w:space="0" w:color="auto"/>
      </w:divBdr>
    </w:div>
    <w:div w:id="103769315">
      <w:bodyDiv w:val="1"/>
      <w:marLeft w:val="0"/>
      <w:marRight w:val="0"/>
      <w:marTop w:val="0"/>
      <w:marBottom w:val="0"/>
      <w:divBdr>
        <w:top w:val="none" w:sz="0" w:space="0" w:color="auto"/>
        <w:left w:val="none" w:sz="0" w:space="0" w:color="auto"/>
        <w:bottom w:val="none" w:sz="0" w:space="0" w:color="auto"/>
        <w:right w:val="none" w:sz="0" w:space="0" w:color="auto"/>
      </w:divBdr>
    </w:div>
    <w:div w:id="104738315">
      <w:bodyDiv w:val="1"/>
      <w:marLeft w:val="0"/>
      <w:marRight w:val="0"/>
      <w:marTop w:val="0"/>
      <w:marBottom w:val="0"/>
      <w:divBdr>
        <w:top w:val="none" w:sz="0" w:space="0" w:color="auto"/>
        <w:left w:val="none" w:sz="0" w:space="0" w:color="auto"/>
        <w:bottom w:val="none" w:sz="0" w:space="0" w:color="auto"/>
        <w:right w:val="none" w:sz="0" w:space="0" w:color="auto"/>
      </w:divBdr>
    </w:div>
    <w:div w:id="108084172">
      <w:bodyDiv w:val="1"/>
      <w:marLeft w:val="0"/>
      <w:marRight w:val="0"/>
      <w:marTop w:val="0"/>
      <w:marBottom w:val="0"/>
      <w:divBdr>
        <w:top w:val="none" w:sz="0" w:space="0" w:color="auto"/>
        <w:left w:val="none" w:sz="0" w:space="0" w:color="auto"/>
        <w:bottom w:val="none" w:sz="0" w:space="0" w:color="auto"/>
        <w:right w:val="none" w:sz="0" w:space="0" w:color="auto"/>
      </w:divBdr>
    </w:div>
    <w:div w:id="109323050">
      <w:bodyDiv w:val="1"/>
      <w:marLeft w:val="0"/>
      <w:marRight w:val="0"/>
      <w:marTop w:val="0"/>
      <w:marBottom w:val="0"/>
      <w:divBdr>
        <w:top w:val="none" w:sz="0" w:space="0" w:color="auto"/>
        <w:left w:val="none" w:sz="0" w:space="0" w:color="auto"/>
        <w:bottom w:val="none" w:sz="0" w:space="0" w:color="auto"/>
        <w:right w:val="none" w:sz="0" w:space="0" w:color="auto"/>
      </w:divBdr>
    </w:div>
    <w:div w:id="127817325">
      <w:bodyDiv w:val="1"/>
      <w:marLeft w:val="0"/>
      <w:marRight w:val="0"/>
      <w:marTop w:val="0"/>
      <w:marBottom w:val="0"/>
      <w:divBdr>
        <w:top w:val="none" w:sz="0" w:space="0" w:color="auto"/>
        <w:left w:val="none" w:sz="0" w:space="0" w:color="auto"/>
        <w:bottom w:val="none" w:sz="0" w:space="0" w:color="auto"/>
        <w:right w:val="none" w:sz="0" w:space="0" w:color="auto"/>
      </w:divBdr>
    </w:div>
    <w:div w:id="137379928">
      <w:bodyDiv w:val="1"/>
      <w:marLeft w:val="0"/>
      <w:marRight w:val="0"/>
      <w:marTop w:val="0"/>
      <w:marBottom w:val="0"/>
      <w:divBdr>
        <w:top w:val="none" w:sz="0" w:space="0" w:color="auto"/>
        <w:left w:val="none" w:sz="0" w:space="0" w:color="auto"/>
        <w:bottom w:val="none" w:sz="0" w:space="0" w:color="auto"/>
        <w:right w:val="none" w:sz="0" w:space="0" w:color="auto"/>
      </w:divBdr>
    </w:div>
    <w:div w:id="138497480">
      <w:bodyDiv w:val="1"/>
      <w:marLeft w:val="0"/>
      <w:marRight w:val="0"/>
      <w:marTop w:val="0"/>
      <w:marBottom w:val="0"/>
      <w:divBdr>
        <w:top w:val="none" w:sz="0" w:space="0" w:color="auto"/>
        <w:left w:val="none" w:sz="0" w:space="0" w:color="auto"/>
        <w:bottom w:val="none" w:sz="0" w:space="0" w:color="auto"/>
        <w:right w:val="none" w:sz="0" w:space="0" w:color="auto"/>
      </w:divBdr>
    </w:div>
    <w:div w:id="141239435">
      <w:bodyDiv w:val="1"/>
      <w:marLeft w:val="0"/>
      <w:marRight w:val="0"/>
      <w:marTop w:val="0"/>
      <w:marBottom w:val="0"/>
      <w:divBdr>
        <w:top w:val="none" w:sz="0" w:space="0" w:color="auto"/>
        <w:left w:val="none" w:sz="0" w:space="0" w:color="auto"/>
        <w:bottom w:val="none" w:sz="0" w:space="0" w:color="auto"/>
        <w:right w:val="none" w:sz="0" w:space="0" w:color="auto"/>
      </w:divBdr>
    </w:div>
    <w:div w:id="141624407">
      <w:bodyDiv w:val="1"/>
      <w:marLeft w:val="0"/>
      <w:marRight w:val="0"/>
      <w:marTop w:val="0"/>
      <w:marBottom w:val="0"/>
      <w:divBdr>
        <w:top w:val="none" w:sz="0" w:space="0" w:color="auto"/>
        <w:left w:val="none" w:sz="0" w:space="0" w:color="auto"/>
        <w:bottom w:val="none" w:sz="0" w:space="0" w:color="auto"/>
        <w:right w:val="none" w:sz="0" w:space="0" w:color="auto"/>
      </w:divBdr>
    </w:div>
    <w:div w:id="147093000">
      <w:bodyDiv w:val="1"/>
      <w:marLeft w:val="0"/>
      <w:marRight w:val="0"/>
      <w:marTop w:val="0"/>
      <w:marBottom w:val="0"/>
      <w:divBdr>
        <w:top w:val="none" w:sz="0" w:space="0" w:color="auto"/>
        <w:left w:val="none" w:sz="0" w:space="0" w:color="auto"/>
        <w:bottom w:val="none" w:sz="0" w:space="0" w:color="auto"/>
        <w:right w:val="none" w:sz="0" w:space="0" w:color="auto"/>
      </w:divBdr>
    </w:div>
    <w:div w:id="147134079">
      <w:bodyDiv w:val="1"/>
      <w:marLeft w:val="0"/>
      <w:marRight w:val="0"/>
      <w:marTop w:val="0"/>
      <w:marBottom w:val="0"/>
      <w:divBdr>
        <w:top w:val="none" w:sz="0" w:space="0" w:color="auto"/>
        <w:left w:val="none" w:sz="0" w:space="0" w:color="auto"/>
        <w:bottom w:val="none" w:sz="0" w:space="0" w:color="auto"/>
        <w:right w:val="none" w:sz="0" w:space="0" w:color="auto"/>
      </w:divBdr>
    </w:div>
    <w:div w:id="157697826">
      <w:bodyDiv w:val="1"/>
      <w:marLeft w:val="0"/>
      <w:marRight w:val="0"/>
      <w:marTop w:val="0"/>
      <w:marBottom w:val="0"/>
      <w:divBdr>
        <w:top w:val="none" w:sz="0" w:space="0" w:color="auto"/>
        <w:left w:val="none" w:sz="0" w:space="0" w:color="auto"/>
        <w:bottom w:val="none" w:sz="0" w:space="0" w:color="auto"/>
        <w:right w:val="none" w:sz="0" w:space="0" w:color="auto"/>
      </w:divBdr>
    </w:div>
    <w:div w:id="158351799">
      <w:bodyDiv w:val="1"/>
      <w:marLeft w:val="0"/>
      <w:marRight w:val="0"/>
      <w:marTop w:val="0"/>
      <w:marBottom w:val="0"/>
      <w:divBdr>
        <w:top w:val="none" w:sz="0" w:space="0" w:color="auto"/>
        <w:left w:val="none" w:sz="0" w:space="0" w:color="auto"/>
        <w:bottom w:val="none" w:sz="0" w:space="0" w:color="auto"/>
        <w:right w:val="none" w:sz="0" w:space="0" w:color="auto"/>
      </w:divBdr>
    </w:div>
    <w:div w:id="159583609">
      <w:bodyDiv w:val="1"/>
      <w:marLeft w:val="0"/>
      <w:marRight w:val="0"/>
      <w:marTop w:val="0"/>
      <w:marBottom w:val="0"/>
      <w:divBdr>
        <w:top w:val="none" w:sz="0" w:space="0" w:color="auto"/>
        <w:left w:val="none" w:sz="0" w:space="0" w:color="auto"/>
        <w:bottom w:val="none" w:sz="0" w:space="0" w:color="auto"/>
        <w:right w:val="none" w:sz="0" w:space="0" w:color="auto"/>
      </w:divBdr>
    </w:div>
    <w:div w:id="160317822">
      <w:bodyDiv w:val="1"/>
      <w:marLeft w:val="0"/>
      <w:marRight w:val="0"/>
      <w:marTop w:val="0"/>
      <w:marBottom w:val="0"/>
      <w:divBdr>
        <w:top w:val="none" w:sz="0" w:space="0" w:color="auto"/>
        <w:left w:val="none" w:sz="0" w:space="0" w:color="auto"/>
        <w:bottom w:val="none" w:sz="0" w:space="0" w:color="auto"/>
        <w:right w:val="none" w:sz="0" w:space="0" w:color="auto"/>
      </w:divBdr>
    </w:div>
    <w:div w:id="166292601">
      <w:bodyDiv w:val="1"/>
      <w:marLeft w:val="0"/>
      <w:marRight w:val="0"/>
      <w:marTop w:val="0"/>
      <w:marBottom w:val="0"/>
      <w:divBdr>
        <w:top w:val="none" w:sz="0" w:space="0" w:color="auto"/>
        <w:left w:val="none" w:sz="0" w:space="0" w:color="auto"/>
        <w:bottom w:val="none" w:sz="0" w:space="0" w:color="auto"/>
        <w:right w:val="none" w:sz="0" w:space="0" w:color="auto"/>
      </w:divBdr>
    </w:div>
    <w:div w:id="168181550">
      <w:bodyDiv w:val="1"/>
      <w:marLeft w:val="0"/>
      <w:marRight w:val="0"/>
      <w:marTop w:val="0"/>
      <w:marBottom w:val="0"/>
      <w:divBdr>
        <w:top w:val="none" w:sz="0" w:space="0" w:color="auto"/>
        <w:left w:val="none" w:sz="0" w:space="0" w:color="auto"/>
        <w:bottom w:val="none" w:sz="0" w:space="0" w:color="auto"/>
        <w:right w:val="none" w:sz="0" w:space="0" w:color="auto"/>
      </w:divBdr>
    </w:div>
    <w:div w:id="168375932">
      <w:bodyDiv w:val="1"/>
      <w:marLeft w:val="0"/>
      <w:marRight w:val="0"/>
      <w:marTop w:val="0"/>
      <w:marBottom w:val="0"/>
      <w:divBdr>
        <w:top w:val="none" w:sz="0" w:space="0" w:color="auto"/>
        <w:left w:val="none" w:sz="0" w:space="0" w:color="auto"/>
        <w:bottom w:val="none" w:sz="0" w:space="0" w:color="auto"/>
        <w:right w:val="none" w:sz="0" w:space="0" w:color="auto"/>
      </w:divBdr>
    </w:div>
    <w:div w:id="170414633">
      <w:bodyDiv w:val="1"/>
      <w:marLeft w:val="0"/>
      <w:marRight w:val="0"/>
      <w:marTop w:val="0"/>
      <w:marBottom w:val="0"/>
      <w:divBdr>
        <w:top w:val="none" w:sz="0" w:space="0" w:color="auto"/>
        <w:left w:val="none" w:sz="0" w:space="0" w:color="auto"/>
        <w:bottom w:val="none" w:sz="0" w:space="0" w:color="auto"/>
        <w:right w:val="none" w:sz="0" w:space="0" w:color="auto"/>
      </w:divBdr>
    </w:div>
    <w:div w:id="173689218">
      <w:bodyDiv w:val="1"/>
      <w:marLeft w:val="0"/>
      <w:marRight w:val="0"/>
      <w:marTop w:val="0"/>
      <w:marBottom w:val="0"/>
      <w:divBdr>
        <w:top w:val="none" w:sz="0" w:space="0" w:color="auto"/>
        <w:left w:val="none" w:sz="0" w:space="0" w:color="auto"/>
        <w:bottom w:val="none" w:sz="0" w:space="0" w:color="auto"/>
        <w:right w:val="none" w:sz="0" w:space="0" w:color="auto"/>
      </w:divBdr>
    </w:div>
    <w:div w:id="179975085">
      <w:bodyDiv w:val="1"/>
      <w:marLeft w:val="0"/>
      <w:marRight w:val="0"/>
      <w:marTop w:val="0"/>
      <w:marBottom w:val="0"/>
      <w:divBdr>
        <w:top w:val="none" w:sz="0" w:space="0" w:color="auto"/>
        <w:left w:val="none" w:sz="0" w:space="0" w:color="auto"/>
        <w:bottom w:val="none" w:sz="0" w:space="0" w:color="auto"/>
        <w:right w:val="none" w:sz="0" w:space="0" w:color="auto"/>
      </w:divBdr>
    </w:div>
    <w:div w:id="183061901">
      <w:bodyDiv w:val="1"/>
      <w:marLeft w:val="0"/>
      <w:marRight w:val="0"/>
      <w:marTop w:val="0"/>
      <w:marBottom w:val="0"/>
      <w:divBdr>
        <w:top w:val="none" w:sz="0" w:space="0" w:color="auto"/>
        <w:left w:val="none" w:sz="0" w:space="0" w:color="auto"/>
        <w:bottom w:val="none" w:sz="0" w:space="0" w:color="auto"/>
        <w:right w:val="none" w:sz="0" w:space="0" w:color="auto"/>
      </w:divBdr>
    </w:div>
    <w:div w:id="183177864">
      <w:bodyDiv w:val="1"/>
      <w:marLeft w:val="0"/>
      <w:marRight w:val="0"/>
      <w:marTop w:val="0"/>
      <w:marBottom w:val="0"/>
      <w:divBdr>
        <w:top w:val="none" w:sz="0" w:space="0" w:color="auto"/>
        <w:left w:val="none" w:sz="0" w:space="0" w:color="auto"/>
        <w:bottom w:val="none" w:sz="0" w:space="0" w:color="auto"/>
        <w:right w:val="none" w:sz="0" w:space="0" w:color="auto"/>
      </w:divBdr>
    </w:div>
    <w:div w:id="184826559">
      <w:bodyDiv w:val="1"/>
      <w:marLeft w:val="0"/>
      <w:marRight w:val="0"/>
      <w:marTop w:val="0"/>
      <w:marBottom w:val="0"/>
      <w:divBdr>
        <w:top w:val="none" w:sz="0" w:space="0" w:color="auto"/>
        <w:left w:val="none" w:sz="0" w:space="0" w:color="auto"/>
        <w:bottom w:val="none" w:sz="0" w:space="0" w:color="auto"/>
        <w:right w:val="none" w:sz="0" w:space="0" w:color="auto"/>
      </w:divBdr>
    </w:div>
    <w:div w:id="186916388">
      <w:bodyDiv w:val="1"/>
      <w:marLeft w:val="0"/>
      <w:marRight w:val="0"/>
      <w:marTop w:val="0"/>
      <w:marBottom w:val="0"/>
      <w:divBdr>
        <w:top w:val="none" w:sz="0" w:space="0" w:color="auto"/>
        <w:left w:val="none" w:sz="0" w:space="0" w:color="auto"/>
        <w:bottom w:val="none" w:sz="0" w:space="0" w:color="auto"/>
        <w:right w:val="none" w:sz="0" w:space="0" w:color="auto"/>
      </w:divBdr>
    </w:div>
    <w:div w:id="194581747">
      <w:bodyDiv w:val="1"/>
      <w:marLeft w:val="0"/>
      <w:marRight w:val="0"/>
      <w:marTop w:val="0"/>
      <w:marBottom w:val="0"/>
      <w:divBdr>
        <w:top w:val="none" w:sz="0" w:space="0" w:color="auto"/>
        <w:left w:val="none" w:sz="0" w:space="0" w:color="auto"/>
        <w:bottom w:val="none" w:sz="0" w:space="0" w:color="auto"/>
        <w:right w:val="none" w:sz="0" w:space="0" w:color="auto"/>
      </w:divBdr>
    </w:div>
    <w:div w:id="203568403">
      <w:bodyDiv w:val="1"/>
      <w:marLeft w:val="0"/>
      <w:marRight w:val="0"/>
      <w:marTop w:val="0"/>
      <w:marBottom w:val="0"/>
      <w:divBdr>
        <w:top w:val="none" w:sz="0" w:space="0" w:color="auto"/>
        <w:left w:val="none" w:sz="0" w:space="0" w:color="auto"/>
        <w:bottom w:val="none" w:sz="0" w:space="0" w:color="auto"/>
        <w:right w:val="none" w:sz="0" w:space="0" w:color="auto"/>
      </w:divBdr>
    </w:div>
    <w:div w:id="216670505">
      <w:bodyDiv w:val="1"/>
      <w:marLeft w:val="0"/>
      <w:marRight w:val="0"/>
      <w:marTop w:val="0"/>
      <w:marBottom w:val="0"/>
      <w:divBdr>
        <w:top w:val="none" w:sz="0" w:space="0" w:color="auto"/>
        <w:left w:val="none" w:sz="0" w:space="0" w:color="auto"/>
        <w:bottom w:val="none" w:sz="0" w:space="0" w:color="auto"/>
        <w:right w:val="none" w:sz="0" w:space="0" w:color="auto"/>
      </w:divBdr>
    </w:div>
    <w:div w:id="223954275">
      <w:bodyDiv w:val="1"/>
      <w:marLeft w:val="0"/>
      <w:marRight w:val="0"/>
      <w:marTop w:val="0"/>
      <w:marBottom w:val="0"/>
      <w:divBdr>
        <w:top w:val="none" w:sz="0" w:space="0" w:color="auto"/>
        <w:left w:val="none" w:sz="0" w:space="0" w:color="auto"/>
        <w:bottom w:val="none" w:sz="0" w:space="0" w:color="auto"/>
        <w:right w:val="none" w:sz="0" w:space="0" w:color="auto"/>
      </w:divBdr>
    </w:div>
    <w:div w:id="230845228">
      <w:bodyDiv w:val="1"/>
      <w:marLeft w:val="0"/>
      <w:marRight w:val="0"/>
      <w:marTop w:val="0"/>
      <w:marBottom w:val="0"/>
      <w:divBdr>
        <w:top w:val="none" w:sz="0" w:space="0" w:color="auto"/>
        <w:left w:val="none" w:sz="0" w:space="0" w:color="auto"/>
        <w:bottom w:val="none" w:sz="0" w:space="0" w:color="auto"/>
        <w:right w:val="none" w:sz="0" w:space="0" w:color="auto"/>
      </w:divBdr>
    </w:div>
    <w:div w:id="232588408">
      <w:bodyDiv w:val="1"/>
      <w:marLeft w:val="0"/>
      <w:marRight w:val="0"/>
      <w:marTop w:val="0"/>
      <w:marBottom w:val="0"/>
      <w:divBdr>
        <w:top w:val="none" w:sz="0" w:space="0" w:color="auto"/>
        <w:left w:val="none" w:sz="0" w:space="0" w:color="auto"/>
        <w:bottom w:val="none" w:sz="0" w:space="0" w:color="auto"/>
        <w:right w:val="none" w:sz="0" w:space="0" w:color="auto"/>
      </w:divBdr>
    </w:div>
    <w:div w:id="241720139">
      <w:bodyDiv w:val="1"/>
      <w:marLeft w:val="0"/>
      <w:marRight w:val="0"/>
      <w:marTop w:val="0"/>
      <w:marBottom w:val="0"/>
      <w:divBdr>
        <w:top w:val="none" w:sz="0" w:space="0" w:color="auto"/>
        <w:left w:val="none" w:sz="0" w:space="0" w:color="auto"/>
        <w:bottom w:val="none" w:sz="0" w:space="0" w:color="auto"/>
        <w:right w:val="none" w:sz="0" w:space="0" w:color="auto"/>
      </w:divBdr>
    </w:div>
    <w:div w:id="242884603">
      <w:bodyDiv w:val="1"/>
      <w:marLeft w:val="0"/>
      <w:marRight w:val="0"/>
      <w:marTop w:val="0"/>
      <w:marBottom w:val="0"/>
      <w:divBdr>
        <w:top w:val="none" w:sz="0" w:space="0" w:color="auto"/>
        <w:left w:val="none" w:sz="0" w:space="0" w:color="auto"/>
        <w:bottom w:val="none" w:sz="0" w:space="0" w:color="auto"/>
        <w:right w:val="none" w:sz="0" w:space="0" w:color="auto"/>
      </w:divBdr>
    </w:div>
    <w:div w:id="245461881">
      <w:bodyDiv w:val="1"/>
      <w:marLeft w:val="0"/>
      <w:marRight w:val="0"/>
      <w:marTop w:val="0"/>
      <w:marBottom w:val="0"/>
      <w:divBdr>
        <w:top w:val="none" w:sz="0" w:space="0" w:color="auto"/>
        <w:left w:val="none" w:sz="0" w:space="0" w:color="auto"/>
        <w:bottom w:val="none" w:sz="0" w:space="0" w:color="auto"/>
        <w:right w:val="none" w:sz="0" w:space="0" w:color="auto"/>
      </w:divBdr>
    </w:div>
    <w:div w:id="246040342">
      <w:bodyDiv w:val="1"/>
      <w:marLeft w:val="0"/>
      <w:marRight w:val="0"/>
      <w:marTop w:val="0"/>
      <w:marBottom w:val="0"/>
      <w:divBdr>
        <w:top w:val="none" w:sz="0" w:space="0" w:color="auto"/>
        <w:left w:val="none" w:sz="0" w:space="0" w:color="auto"/>
        <w:bottom w:val="none" w:sz="0" w:space="0" w:color="auto"/>
        <w:right w:val="none" w:sz="0" w:space="0" w:color="auto"/>
      </w:divBdr>
    </w:div>
    <w:div w:id="247887565">
      <w:bodyDiv w:val="1"/>
      <w:marLeft w:val="0"/>
      <w:marRight w:val="0"/>
      <w:marTop w:val="0"/>
      <w:marBottom w:val="0"/>
      <w:divBdr>
        <w:top w:val="none" w:sz="0" w:space="0" w:color="auto"/>
        <w:left w:val="none" w:sz="0" w:space="0" w:color="auto"/>
        <w:bottom w:val="none" w:sz="0" w:space="0" w:color="auto"/>
        <w:right w:val="none" w:sz="0" w:space="0" w:color="auto"/>
      </w:divBdr>
    </w:div>
    <w:div w:id="250237980">
      <w:bodyDiv w:val="1"/>
      <w:marLeft w:val="0"/>
      <w:marRight w:val="0"/>
      <w:marTop w:val="0"/>
      <w:marBottom w:val="0"/>
      <w:divBdr>
        <w:top w:val="none" w:sz="0" w:space="0" w:color="auto"/>
        <w:left w:val="none" w:sz="0" w:space="0" w:color="auto"/>
        <w:bottom w:val="none" w:sz="0" w:space="0" w:color="auto"/>
        <w:right w:val="none" w:sz="0" w:space="0" w:color="auto"/>
      </w:divBdr>
    </w:div>
    <w:div w:id="255983852">
      <w:bodyDiv w:val="1"/>
      <w:marLeft w:val="0"/>
      <w:marRight w:val="0"/>
      <w:marTop w:val="0"/>
      <w:marBottom w:val="0"/>
      <w:divBdr>
        <w:top w:val="none" w:sz="0" w:space="0" w:color="auto"/>
        <w:left w:val="none" w:sz="0" w:space="0" w:color="auto"/>
        <w:bottom w:val="none" w:sz="0" w:space="0" w:color="auto"/>
        <w:right w:val="none" w:sz="0" w:space="0" w:color="auto"/>
      </w:divBdr>
    </w:div>
    <w:div w:id="261186029">
      <w:bodyDiv w:val="1"/>
      <w:marLeft w:val="0"/>
      <w:marRight w:val="0"/>
      <w:marTop w:val="0"/>
      <w:marBottom w:val="0"/>
      <w:divBdr>
        <w:top w:val="none" w:sz="0" w:space="0" w:color="auto"/>
        <w:left w:val="none" w:sz="0" w:space="0" w:color="auto"/>
        <w:bottom w:val="none" w:sz="0" w:space="0" w:color="auto"/>
        <w:right w:val="none" w:sz="0" w:space="0" w:color="auto"/>
      </w:divBdr>
    </w:div>
    <w:div w:id="262224480">
      <w:bodyDiv w:val="1"/>
      <w:marLeft w:val="0"/>
      <w:marRight w:val="0"/>
      <w:marTop w:val="0"/>
      <w:marBottom w:val="0"/>
      <w:divBdr>
        <w:top w:val="none" w:sz="0" w:space="0" w:color="auto"/>
        <w:left w:val="none" w:sz="0" w:space="0" w:color="auto"/>
        <w:bottom w:val="none" w:sz="0" w:space="0" w:color="auto"/>
        <w:right w:val="none" w:sz="0" w:space="0" w:color="auto"/>
      </w:divBdr>
    </w:div>
    <w:div w:id="265163252">
      <w:bodyDiv w:val="1"/>
      <w:marLeft w:val="0"/>
      <w:marRight w:val="0"/>
      <w:marTop w:val="0"/>
      <w:marBottom w:val="0"/>
      <w:divBdr>
        <w:top w:val="none" w:sz="0" w:space="0" w:color="auto"/>
        <w:left w:val="none" w:sz="0" w:space="0" w:color="auto"/>
        <w:bottom w:val="none" w:sz="0" w:space="0" w:color="auto"/>
        <w:right w:val="none" w:sz="0" w:space="0" w:color="auto"/>
      </w:divBdr>
    </w:div>
    <w:div w:id="265845842">
      <w:bodyDiv w:val="1"/>
      <w:marLeft w:val="0"/>
      <w:marRight w:val="0"/>
      <w:marTop w:val="0"/>
      <w:marBottom w:val="0"/>
      <w:divBdr>
        <w:top w:val="none" w:sz="0" w:space="0" w:color="auto"/>
        <w:left w:val="none" w:sz="0" w:space="0" w:color="auto"/>
        <w:bottom w:val="none" w:sz="0" w:space="0" w:color="auto"/>
        <w:right w:val="none" w:sz="0" w:space="0" w:color="auto"/>
      </w:divBdr>
    </w:div>
    <w:div w:id="268438974">
      <w:bodyDiv w:val="1"/>
      <w:marLeft w:val="0"/>
      <w:marRight w:val="0"/>
      <w:marTop w:val="0"/>
      <w:marBottom w:val="0"/>
      <w:divBdr>
        <w:top w:val="none" w:sz="0" w:space="0" w:color="auto"/>
        <w:left w:val="none" w:sz="0" w:space="0" w:color="auto"/>
        <w:bottom w:val="none" w:sz="0" w:space="0" w:color="auto"/>
        <w:right w:val="none" w:sz="0" w:space="0" w:color="auto"/>
      </w:divBdr>
    </w:div>
    <w:div w:id="273707162">
      <w:bodyDiv w:val="1"/>
      <w:marLeft w:val="0"/>
      <w:marRight w:val="0"/>
      <w:marTop w:val="0"/>
      <w:marBottom w:val="0"/>
      <w:divBdr>
        <w:top w:val="none" w:sz="0" w:space="0" w:color="auto"/>
        <w:left w:val="none" w:sz="0" w:space="0" w:color="auto"/>
        <w:bottom w:val="none" w:sz="0" w:space="0" w:color="auto"/>
        <w:right w:val="none" w:sz="0" w:space="0" w:color="auto"/>
      </w:divBdr>
    </w:div>
    <w:div w:id="279922670">
      <w:bodyDiv w:val="1"/>
      <w:marLeft w:val="0"/>
      <w:marRight w:val="0"/>
      <w:marTop w:val="0"/>
      <w:marBottom w:val="0"/>
      <w:divBdr>
        <w:top w:val="none" w:sz="0" w:space="0" w:color="auto"/>
        <w:left w:val="none" w:sz="0" w:space="0" w:color="auto"/>
        <w:bottom w:val="none" w:sz="0" w:space="0" w:color="auto"/>
        <w:right w:val="none" w:sz="0" w:space="0" w:color="auto"/>
      </w:divBdr>
    </w:div>
    <w:div w:id="287861807">
      <w:bodyDiv w:val="1"/>
      <w:marLeft w:val="0"/>
      <w:marRight w:val="0"/>
      <w:marTop w:val="0"/>
      <w:marBottom w:val="0"/>
      <w:divBdr>
        <w:top w:val="none" w:sz="0" w:space="0" w:color="auto"/>
        <w:left w:val="none" w:sz="0" w:space="0" w:color="auto"/>
        <w:bottom w:val="none" w:sz="0" w:space="0" w:color="auto"/>
        <w:right w:val="none" w:sz="0" w:space="0" w:color="auto"/>
      </w:divBdr>
    </w:div>
    <w:div w:id="288753057">
      <w:bodyDiv w:val="1"/>
      <w:marLeft w:val="0"/>
      <w:marRight w:val="0"/>
      <w:marTop w:val="0"/>
      <w:marBottom w:val="0"/>
      <w:divBdr>
        <w:top w:val="none" w:sz="0" w:space="0" w:color="auto"/>
        <w:left w:val="none" w:sz="0" w:space="0" w:color="auto"/>
        <w:bottom w:val="none" w:sz="0" w:space="0" w:color="auto"/>
        <w:right w:val="none" w:sz="0" w:space="0" w:color="auto"/>
      </w:divBdr>
    </w:div>
    <w:div w:id="291716436">
      <w:bodyDiv w:val="1"/>
      <w:marLeft w:val="0"/>
      <w:marRight w:val="0"/>
      <w:marTop w:val="0"/>
      <w:marBottom w:val="0"/>
      <w:divBdr>
        <w:top w:val="none" w:sz="0" w:space="0" w:color="auto"/>
        <w:left w:val="none" w:sz="0" w:space="0" w:color="auto"/>
        <w:bottom w:val="none" w:sz="0" w:space="0" w:color="auto"/>
        <w:right w:val="none" w:sz="0" w:space="0" w:color="auto"/>
      </w:divBdr>
    </w:div>
    <w:div w:id="296297391">
      <w:bodyDiv w:val="1"/>
      <w:marLeft w:val="0"/>
      <w:marRight w:val="0"/>
      <w:marTop w:val="0"/>
      <w:marBottom w:val="0"/>
      <w:divBdr>
        <w:top w:val="none" w:sz="0" w:space="0" w:color="auto"/>
        <w:left w:val="none" w:sz="0" w:space="0" w:color="auto"/>
        <w:bottom w:val="none" w:sz="0" w:space="0" w:color="auto"/>
        <w:right w:val="none" w:sz="0" w:space="0" w:color="auto"/>
      </w:divBdr>
    </w:div>
    <w:div w:id="300303662">
      <w:bodyDiv w:val="1"/>
      <w:marLeft w:val="0"/>
      <w:marRight w:val="0"/>
      <w:marTop w:val="0"/>
      <w:marBottom w:val="0"/>
      <w:divBdr>
        <w:top w:val="none" w:sz="0" w:space="0" w:color="auto"/>
        <w:left w:val="none" w:sz="0" w:space="0" w:color="auto"/>
        <w:bottom w:val="none" w:sz="0" w:space="0" w:color="auto"/>
        <w:right w:val="none" w:sz="0" w:space="0" w:color="auto"/>
      </w:divBdr>
    </w:div>
    <w:div w:id="304510131">
      <w:bodyDiv w:val="1"/>
      <w:marLeft w:val="0"/>
      <w:marRight w:val="0"/>
      <w:marTop w:val="0"/>
      <w:marBottom w:val="0"/>
      <w:divBdr>
        <w:top w:val="none" w:sz="0" w:space="0" w:color="auto"/>
        <w:left w:val="none" w:sz="0" w:space="0" w:color="auto"/>
        <w:bottom w:val="none" w:sz="0" w:space="0" w:color="auto"/>
        <w:right w:val="none" w:sz="0" w:space="0" w:color="auto"/>
      </w:divBdr>
    </w:div>
    <w:div w:id="306208766">
      <w:bodyDiv w:val="1"/>
      <w:marLeft w:val="0"/>
      <w:marRight w:val="0"/>
      <w:marTop w:val="0"/>
      <w:marBottom w:val="0"/>
      <w:divBdr>
        <w:top w:val="none" w:sz="0" w:space="0" w:color="auto"/>
        <w:left w:val="none" w:sz="0" w:space="0" w:color="auto"/>
        <w:bottom w:val="none" w:sz="0" w:space="0" w:color="auto"/>
        <w:right w:val="none" w:sz="0" w:space="0" w:color="auto"/>
      </w:divBdr>
    </w:div>
    <w:div w:id="306979992">
      <w:bodyDiv w:val="1"/>
      <w:marLeft w:val="0"/>
      <w:marRight w:val="0"/>
      <w:marTop w:val="0"/>
      <w:marBottom w:val="0"/>
      <w:divBdr>
        <w:top w:val="none" w:sz="0" w:space="0" w:color="auto"/>
        <w:left w:val="none" w:sz="0" w:space="0" w:color="auto"/>
        <w:bottom w:val="none" w:sz="0" w:space="0" w:color="auto"/>
        <w:right w:val="none" w:sz="0" w:space="0" w:color="auto"/>
      </w:divBdr>
    </w:div>
    <w:div w:id="317195908">
      <w:bodyDiv w:val="1"/>
      <w:marLeft w:val="0"/>
      <w:marRight w:val="0"/>
      <w:marTop w:val="0"/>
      <w:marBottom w:val="0"/>
      <w:divBdr>
        <w:top w:val="none" w:sz="0" w:space="0" w:color="auto"/>
        <w:left w:val="none" w:sz="0" w:space="0" w:color="auto"/>
        <w:bottom w:val="none" w:sz="0" w:space="0" w:color="auto"/>
        <w:right w:val="none" w:sz="0" w:space="0" w:color="auto"/>
      </w:divBdr>
      <w:divsChild>
        <w:div w:id="708727489">
          <w:marLeft w:val="360"/>
          <w:marRight w:val="0"/>
          <w:marTop w:val="200"/>
          <w:marBottom w:val="0"/>
          <w:divBdr>
            <w:top w:val="none" w:sz="0" w:space="0" w:color="auto"/>
            <w:left w:val="none" w:sz="0" w:space="0" w:color="auto"/>
            <w:bottom w:val="none" w:sz="0" w:space="0" w:color="auto"/>
            <w:right w:val="none" w:sz="0" w:space="0" w:color="auto"/>
          </w:divBdr>
        </w:div>
        <w:div w:id="1884519949">
          <w:marLeft w:val="360"/>
          <w:marRight w:val="0"/>
          <w:marTop w:val="200"/>
          <w:marBottom w:val="0"/>
          <w:divBdr>
            <w:top w:val="none" w:sz="0" w:space="0" w:color="auto"/>
            <w:left w:val="none" w:sz="0" w:space="0" w:color="auto"/>
            <w:bottom w:val="none" w:sz="0" w:space="0" w:color="auto"/>
            <w:right w:val="none" w:sz="0" w:space="0" w:color="auto"/>
          </w:divBdr>
        </w:div>
        <w:div w:id="1280800804">
          <w:marLeft w:val="360"/>
          <w:marRight w:val="0"/>
          <w:marTop w:val="200"/>
          <w:marBottom w:val="0"/>
          <w:divBdr>
            <w:top w:val="none" w:sz="0" w:space="0" w:color="auto"/>
            <w:left w:val="none" w:sz="0" w:space="0" w:color="auto"/>
            <w:bottom w:val="none" w:sz="0" w:space="0" w:color="auto"/>
            <w:right w:val="none" w:sz="0" w:space="0" w:color="auto"/>
          </w:divBdr>
        </w:div>
        <w:div w:id="1751846967">
          <w:marLeft w:val="360"/>
          <w:marRight w:val="0"/>
          <w:marTop w:val="200"/>
          <w:marBottom w:val="0"/>
          <w:divBdr>
            <w:top w:val="none" w:sz="0" w:space="0" w:color="auto"/>
            <w:left w:val="none" w:sz="0" w:space="0" w:color="auto"/>
            <w:bottom w:val="none" w:sz="0" w:space="0" w:color="auto"/>
            <w:right w:val="none" w:sz="0" w:space="0" w:color="auto"/>
          </w:divBdr>
        </w:div>
      </w:divsChild>
    </w:div>
    <w:div w:id="318928944">
      <w:bodyDiv w:val="1"/>
      <w:marLeft w:val="0"/>
      <w:marRight w:val="0"/>
      <w:marTop w:val="0"/>
      <w:marBottom w:val="0"/>
      <w:divBdr>
        <w:top w:val="none" w:sz="0" w:space="0" w:color="auto"/>
        <w:left w:val="none" w:sz="0" w:space="0" w:color="auto"/>
        <w:bottom w:val="none" w:sz="0" w:space="0" w:color="auto"/>
        <w:right w:val="none" w:sz="0" w:space="0" w:color="auto"/>
      </w:divBdr>
    </w:div>
    <w:div w:id="320888592">
      <w:bodyDiv w:val="1"/>
      <w:marLeft w:val="0"/>
      <w:marRight w:val="0"/>
      <w:marTop w:val="0"/>
      <w:marBottom w:val="0"/>
      <w:divBdr>
        <w:top w:val="none" w:sz="0" w:space="0" w:color="auto"/>
        <w:left w:val="none" w:sz="0" w:space="0" w:color="auto"/>
        <w:bottom w:val="none" w:sz="0" w:space="0" w:color="auto"/>
        <w:right w:val="none" w:sz="0" w:space="0" w:color="auto"/>
      </w:divBdr>
    </w:div>
    <w:div w:id="321665184">
      <w:bodyDiv w:val="1"/>
      <w:marLeft w:val="0"/>
      <w:marRight w:val="0"/>
      <w:marTop w:val="0"/>
      <w:marBottom w:val="0"/>
      <w:divBdr>
        <w:top w:val="none" w:sz="0" w:space="0" w:color="auto"/>
        <w:left w:val="none" w:sz="0" w:space="0" w:color="auto"/>
        <w:bottom w:val="none" w:sz="0" w:space="0" w:color="auto"/>
        <w:right w:val="none" w:sz="0" w:space="0" w:color="auto"/>
      </w:divBdr>
    </w:div>
    <w:div w:id="325017984">
      <w:bodyDiv w:val="1"/>
      <w:marLeft w:val="0"/>
      <w:marRight w:val="0"/>
      <w:marTop w:val="0"/>
      <w:marBottom w:val="0"/>
      <w:divBdr>
        <w:top w:val="none" w:sz="0" w:space="0" w:color="auto"/>
        <w:left w:val="none" w:sz="0" w:space="0" w:color="auto"/>
        <w:bottom w:val="none" w:sz="0" w:space="0" w:color="auto"/>
        <w:right w:val="none" w:sz="0" w:space="0" w:color="auto"/>
      </w:divBdr>
    </w:div>
    <w:div w:id="326517771">
      <w:bodyDiv w:val="1"/>
      <w:marLeft w:val="0"/>
      <w:marRight w:val="0"/>
      <w:marTop w:val="0"/>
      <w:marBottom w:val="0"/>
      <w:divBdr>
        <w:top w:val="none" w:sz="0" w:space="0" w:color="auto"/>
        <w:left w:val="none" w:sz="0" w:space="0" w:color="auto"/>
        <w:bottom w:val="none" w:sz="0" w:space="0" w:color="auto"/>
        <w:right w:val="none" w:sz="0" w:space="0" w:color="auto"/>
      </w:divBdr>
    </w:div>
    <w:div w:id="332685283">
      <w:bodyDiv w:val="1"/>
      <w:marLeft w:val="0"/>
      <w:marRight w:val="0"/>
      <w:marTop w:val="0"/>
      <w:marBottom w:val="0"/>
      <w:divBdr>
        <w:top w:val="none" w:sz="0" w:space="0" w:color="auto"/>
        <w:left w:val="none" w:sz="0" w:space="0" w:color="auto"/>
        <w:bottom w:val="none" w:sz="0" w:space="0" w:color="auto"/>
        <w:right w:val="none" w:sz="0" w:space="0" w:color="auto"/>
      </w:divBdr>
    </w:div>
    <w:div w:id="333455988">
      <w:bodyDiv w:val="1"/>
      <w:marLeft w:val="0"/>
      <w:marRight w:val="0"/>
      <w:marTop w:val="0"/>
      <w:marBottom w:val="0"/>
      <w:divBdr>
        <w:top w:val="none" w:sz="0" w:space="0" w:color="auto"/>
        <w:left w:val="none" w:sz="0" w:space="0" w:color="auto"/>
        <w:bottom w:val="none" w:sz="0" w:space="0" w:color="auto"/>
        <w:right w:val="none" w:sz="0" w:space="0" w:color="auto"/>
      </w:divBdr>
    </w:div>
    <w:div w:id="334578840">
      <w:bodyDiv w:val="1"/>
      <w:marLeft w:val="0"/>
      <w:marRight w:val="0"/>
      <w:marTop w:val="0"/>
      <w:marBottom w:val="0"/>
      <w:divBdr>
        <w:top w:val="none" w:sz="0" w:space="0" w:color="auto"/>
        <w:left w:val="none" w:sz="0" w:space="0" w:color="auto"/>
        <w:bottom w:val="none" w:sz="0" w:space="0" w:color="auto"/>
        <w:right w:val="none" w:sz="0" w:space="0" w:color="auto"/>
      </w:divBdr>
    </w:div>
    <w:div w:id="339890326">
      <w:bodyDiv w:val="1"/>
      <w:marLeft w:val="0"/>
      <w:marRight w:val="0"/>
      <w:marTop w:val="0"/>
      <w:marBottom w:val="0"/>
      <w:divBdr>
        <w:top w:val="none" w:sz="0" w:space="0" w:color="auto"/>
        <w:left w:val="none" w:sz="0" w:space="0" w:color="auto"/>
        <w:bottom w:val="none" w:sz="0" w:space="0" w:color="auto"/>
        <w:right w:val="none" w:sz="0" w:space="0" w:color="auto"/>
      </w:divBdr>
    </w:div>
    <w:div w:id="340934695">
      <w:bodyDiv w:val="1"/>
      <w:marLeft w:val="0"/>
      <w:marRight w:val="0"/>
      <w:marTop w:val="0"/>
      <w:marBottom w:val="0"/>
      <w:divBdr>
        <w:top w:val="none" w:sz="0" w:space="0" w:color="auto"/>
        <w:left w:val="none" w:sz="0" w:space="0" w:color="auto"/>
        <w:bottom w:val="none" w:sz="0" w:space="0" w:color="auto"/>
        <w:right w:val="none" w:sz="0" w:space="0" w:color="auto"/>
      </w:divBdr>
    </w:div>
    <w:div w:id="342898392">
      <w:bodyDiv w:val="1"/>
      <w:marLeft w:val="0"/>
      <w:marRight w:val="0"/>
      <w:marTop w:val="0"/>
      <w:marBottom w:val="0"/>
      <w:divBdr>
        <w:top w:val="none" w:sz="0" w:space="0" w:color="auto"/>
        <w:left w:val="none" w:sz="0" w:space="0" w:color="auto"/>
        <w:bottom w:val="none" w:sz="0" w:space="0" w:color="auto"/>
        <w:right w:val="none" w:sz="0" w:space="0" w:color="auto"/>
      </w:divBdr>
    </w:div>
    <w:div w:id="343673895">
      <w:bodyDiv w:val="1"/>
      <w:marLeft w:val="0"/>
      <w:marRight w:val="0"/>
      <w:marTop w:val="0"/>
      <w:marBottom w:val="0"/>
      <w:divBdr>
        <w:top w:val="none" w:sz="0" w:space="0" w:color="auto"/>
        <w:left w:val="none" w:sz="0" w:space="0" w:color="auto"/>
        <w:bottom w:val="none" w:sz="0" w:space="0" w:color="auto"/>
        <w:right w:val="none" w:sz="0" w:space="0" w:color="auto"/>
      </w:divBdr>
    </w:div>
    <w:div w:id="347145168">
      <w:bodyDiv w:val="1"/>
      <w:marLeft w:val="0"/>
      <w:marRight w:val="0"/>
      <w:marTop w:val="0"/>
      <w:marBottom w:val="0"/>
      <w:divBdr>
        <w:top w:val="none" w:sz="0" w:space="0" w:color="auto"/>
        <w:left w:val="none" w:sz="0" w:space="0" w:color="auto"/>
        <w:bottom w:val="none" w:sz="0" w:space="0" w:color="auto"/>
        <w:right w:val="none" w:sz="0" w:space="0" w:color="auto"/>
      </w:divBdr>
    </w:div>
    <w:div w:id="354500054">
      <w:bodyDiv w:val="1"/>
      <w:marLeft w:val="0"/>
      <w:marRight w:val="0"/>
      <w:marTop w:val="0"/>
      <w:marBottom w:val="0"/>
      <w:divBdr>
        <w:top w:val="none" w:sz="0" w:space="0" w:color="auto"/>
        <w:left w:val="none" w:sz="0" w:space="0" w:color="auto"/>
        <w:bottom w:val="none" w:sz="0" w:space="0" w:color="auto"/>
        <w:right w:val="none" w:sz="0" w:space="0" w:color="auto"/>
      </w:divBdr>
    </w:div>
    <w:div w:id="355695016">
      <w:bodyDiv w:val="1"/>
      <w:marLeft w:val="0"/>
      <w:marRight w:val="0"/>
      <w:marTop w:val="0"/>
      <w:marBottom w:val="0"/>
      <w:divBdr>
        <w:top w:val="none" w:sz="0" w:space="0" w:color="auto"/>
        <w:left w:val="none" w:sz="0" w:space="0" w:color="auto"/>
        <w:bottom w:val="none" w:sz="0" w:space="0" w:color="auto"/>
        <w:right w:val="none" w:sz="0" w:space="0" w:color="auto"/>
      </w:divBdr>
    </w:div>
    <w:div w:id="355695363">
      <w:bodyDiv w:val="1"/>
      <w:marLeft w:val="0"/>
      <w:marRight w:val="0"/>
      <w:marTop w:val="0"/>
      <w:marBottom w:val="0"/>
      <w:divBdr>
        <w:top w:val="none" w:sz="0" w:space="0" w:color="auto"/>
        <w:left w:val="none" w:sz="0" w:space="0" w:color="auto"/>
        <w:bottom w:val="none" w:sz="0" w:space="0" w:color="auto"/>
        <w:right w:val="none" w:sz="0" w:space="0" w:color="auto"/>
      </w:divBdr>
    </w:div>
    <w:div w:id="359479589">
      <w:bodyDiv w:val="1"/>
      <w:marLeft w:val="0"/>
      <w:marRight w:val="0"/>
      <w:marTop w:val="0"/>
      <w:marBottom w:val="0"/>
      <w:divBdr>
        <w:top w:val="none" w:sz="0" w:space="0" w:color="auto"/>
        <w:left w:val="none" w:sz="0" w:space="0" w:color="auto"/>
        <w:bottom w:val="none" w:sz="0" w:space="0" w:color="auto"/>
        <w:right w:val="none" w:sz="0" w:space="0" w:color="auto"/>
      </w:divBdr>
    </w:div>
    <w:div w:id="369963652">
      <w:bodyDiv w:val="1"/>
      <w:marLeft w:val="0"/>
      <w:marRight w:val="0"/>
      <w:marTop w:val="0"/>
      <w:marBottom w:val="0"/>
      <w:divBdr>
        <w:top w:val="none" w:sz="0" w:space="0" w:color="auto"/>
        <w:left w:val="none" w:sz="0" w:space="0" w:color="auto"/>
        <w:bottom w:val="none" w:sz="0" w:space="0" w:color="auto"/>
        <w:right w:val="none" w:sz="0" w:space="0" w:color="auto"/>
      </w:divBdr>
    </w:div>
    <w:div w:id="370762421">
      <w:bodyDiv w:val="1"/>
      <w:marLeft w:val="0"/>
      <w:marRight w:val="0"/>
      <w:marTop w:val="0"/>
      <w:marBottom w:val="0"/>
      <w:divBdr>
        <w:top w:val="none" w:sz="0" w:space="0" w:color="auto"/>
        <w:left w:val="none" w:sz="0" w:space="0" w:color="auto"/>
        <w:bottom w:val="none" w:sz="0" w:space="0" w:color="auto"/>
        <w:right w:val="none" w:sz="0" w:space="0" w:color="auto"/>
      </w:divBdr>
    </w:div>
    <w:div w:id="372854208">
      <w:bodyDiv w:val="1"/>
      <w:marLeft w:val="0"/>
      <w:marRight w:val="0"/>
      <w:marTop w:val="0"/>
      <w:marBottom w:val="0"/>
      <w:divBdr>
        <w:top w:val="none" w:sz="0" w:space="0" w:color="auto"/>
        <w:left w:val="none" w:sz="0" w:space="0" w:color="auto"/>
        <w:bottom w:val="none" w:sz="0" w:space="0" w:color="auto"/>
        <w:right w:val="none" w:sz="0" w:space="0" w:color="auto"/>
      </w:divBdr>
    </w:div>
    <w:div w:id="384568928">
      <w:bodyDiv w:val="1"/>
      <w:marLeft w:val="0"/>
      <w:marRight w:val="0"/>
      <w:marTop w:val="0"/>
      <w:marBottom w:val="0"/>
      <w:divBdr>
        <w:top w:val="none" w:sz="0" w:space="0" w:color="auto"/>
        <w:left w:val="none" w:sz="0" w:space="0" w:color="auto"/>
        <w:bottom w:val="none" w:sz="0" w:space="0" w:color="auto"/>
        <w:right w:val="none" w:sz="0" w:space="0" w:color="auto"/>
      </w:divBdr>
    </w:div>
    <w:div w:id="388847500">
      <w:bodyDiv w:val="1"/>
      <w:marLeft w:val="0"/>
      <w:marRight w:val="0"/>
      <w:marTop w:val="0"/>
      <w:marBottom w:val="0"/>
      <w:divBdr>
        <w:top w:val="none" w:sz="0" w:space="0" w:color="auto"/>
        <w:left w:val="none" w:sz="0" w:space="0" w:color="auto"/>
        <w:bottom w:val="none" w:sz="0" w:space="0" w:color="auto"/>
        <w:right w:val="none" w:sz="0" w:space="0" w:color="auto"/>
      </w:divBdr>
    </w:div>
    <w:div w:id="393504004">
      <w:bodyDiv w:val="1"/>
      <w:marLeft w:val="0"/>
      <w:marRight w:val="0"/>
      <w:marTop w:val="0"/>
      <w:marBottom w:val="0"/>
      <w:divBdr>
        <w:top w:val="none" w:sz="0" w:space="0" w:color="auto"/>
        <w:left w:val="none" w:sz="0" w:space="0" w:color="auto"/>
        <w:bottom w:val="none" w:sz="0" w:space="0" w:color="auto"/>
        <w:right w:val="none" w:sz="0" w:space="0" w:color="auto"/>
      </w:divBdr>
    </w:div>
    <w:div w:id="394470606">
      <w:bodyDiv w:val="1"/>
      <w:marLeft w:val="0"/>
      <w:marRight w:val="0"/>
      <w:marTop w:val="0"/>
      <w:marBottom w:val="0"/>
      <w:divBdr>
        <w:top w:val="none" w:sz="0" w:space="0" w:color="auto"/>
        <w:left w:val="none" w:sz="0" w:space="0" w:color="auto"/>
        <w:bottom w:val="none" w:sz="0" w:space="0" w:color="auto"/>
        <w:right w:val="none" w:sz="0" w:space="0" w:color="auto"/>
      </w:divBdr>
    </w:div>
    <w:div w:id="395252017">
      <w:bodyDiv w:val="1"/>
      <w:marLeft w:val="0"/>
      <w:marRight w:val="0"/>
      <w:marTop w:val="0"/>
      <w:marBottom w:val="0"/>
      <w:divBdr>
        <w:top w:val="none" w:sz="0" w:space="0" w:color="auto"/>
        <w:left w:val="none" w:sz="0" w:space="0" w:color="auto"/>
        <w:bottom w:val="none" w:sz="0" w:space="0" w:color="auto"/>
        <w:right w:val="none" w:sz="0" w:space="0" w:color="auto"/>
      </w:divBdr>
    </w:div>
    <w:div w:id="401222192">
      <w:bodyDiv w:val="1"/>
      <w:marLeft w:val="0"/>
      <w:marRight w:val="0"/>
      <w:marTop w:val="0"/>
      <w:marBottom w:val="0"/>
      <w:divBdr>
        <w:top w:val="none" w:sz="0" w:space="0" w:color="auto"/>
        <w:left w:val="none" w:sz="0" w:space="0" w:color="auto"/>
        <w:bottom w:val="none" w:sz="0" w:space="0" w:color="auto"/>
        <w:right w:val="none" w:sz="0" w:space="0" w:color="auto"/>
      </w:divBdr>
    </w:div>
    <w:div w:id="405957118">
      <w:bodyDiv w:val="1"/>
      <w:marLeft w:val="0"/>
      <w:marRight w:val="0"/>
      <w:marTop w:val="0"/>
      <w:marBottom w:val="0"/>
      <w:divBdr>
        <w:top w:val="none" w:sz="0" w:space="0" w:color="auto"/>
        <w:left w:val="none" w:sz="0" w:space="0" w:color="auto"/>
        <w:bottom w:val="none" w:sz="0" w:space="0" w:color="auto"/>
        <w:right w:val="none" w:sz="0" w:space="0" w:color="auto"/>
      </w:divBdr>
    </w:div>
    <w:div w:id="408575237">
      <w:bodyDiv w:val="1"/>
      <w:marLeft w:val="0"/>
      <w:marRight w:val="0"/>
      <w:marTop w:val="0"/>
      <w:marBottom w:val="0"/>
      <w:divBdr>
        <w:top w:val="none" w:sz="0" w:space="0" w:color="auto"/>
        <w:left w:val="none" w:sz="0" w:space="0" w:color="auto"/>
        <w:bottom w:val="none" w:sz="0" w:space="0" w:color="auto"/>
        <w:right w:val="none" w:sz="0" w:space="0" w:color="auto"/>
      </w:divBdr>
    </w:div>
    <w:div w:id="410811911">
      <w:bodyDiv w:val="1"/>
      <w:marLeft w:val="0"/>
      <w:marRight w:val="0"/>
      <w:marTop w:val="0"/>
      <w:marBottom w:val="0"/>
      <w:divBdr>
        <w:top w:val="none" w:sz="0" w:space="0" w:color="auto"/>
        <w:left w:val="none" w:sz="0" w:space="0" w:color="auto"/>
        <w:bottom w:val="none" w:sz="0" w:space="0" w:color="auto"/>
        <w:right w:val="none" w:sz="0" w:space="0" w:color="auto"/>
      </w:divBdr>
    </w:div>
    <w:div w:id="419371126">
      <w:bodyDiv w:val="1"/>
      <w:marLeft w:val="0"/>
      <w:marRight w:val="0"/>
      <w:marTop w:val="0"/>
      <w:marBottom w:val="0"/>
      <w:divBdr>
        <w:top w:val="none" w:sz="0" w:space="0" w:color="auto"/>
        <w:left w:val="none" w:sz="0" w:space="0" w:color="auto"/>
        <w:bottom w:val="none" w:sz="0" w:space="0" w:color="auto"/>
        <w:right w:val="none" w:sz="0" w:space="0" w:color="auto"/>
      </w:divBdr>
    </w:div>
    <w:div w:id="420488602">
      <w:bodyDiv w:val="1"/>
      <w:marLeft w:val="0"/>
      <w:marRight w:val="0"/>
      <w:marTop w:val="0"/>
      <w:marBottom w:val="0"/>
      <w:divBdr>
        <w:top w:val="none" w:sz="0" w:space="0" w:color="auto"/>
        <w:left w:val="none" w:sz="0" w:space="0" w:color="auto"/>
        <w:bottom w:val="none" w:sz="0" w:space="0" w:color="auto"/>
        <w:right w:val="none" w:sz="0" w:space="0" w:color="auto"/>
      </w:divBdr>
    </w:div>
    <w:div w:id="424226069">
      <w:bodyDiv w:val="1"/>
      <w:marLeft w:val="0"/>
      <w:marRight w:val="0"/>
      <w:marTop w:val="0"/>
      <w:marBottom w:val="0"/>
      <w:divBdr>
        <w:top w:val="none" w:sz="0" w:space="0" w:color="auto"/>
        <w:left w:val="none" w:sz="0" w:space="0" w:color="auto"/>
        <w:bottom w:val="none" w:sz="0" w:space="0" w:color="auto"/>
        <w:right w:val="none" w:sz="0" w:space="0" w:color="auto"/>
      </w:divBdr>
    </w:div>
    <w:div w:id="426662341">
      <w:bodyDiv w:val="1"/>
      <w:marLeft w:val="0"/>
      <w:marRight w:val="0"/>
      <w:marTop w:val="0"/>
      <w:marBottom w:val="0"/>
      <w:divBdr>
        <w:top w:val="none" w:sz="0" w:space="0" w:color="auto"/>
        <w:left w:val="none" w:sz="0" w:space="0" w:color="auto"/>
        <w:bottom w:val="none" w:sz="0" w:space="0" w:color="auto"/>
        <w:right w:val="none" w:sz="0" w:space="0" w:color="auto"/>
      </w:divBdr>
    </w:div>
    <w:div w:id="437334523">
      <w:bodyDiv w:val="1"/>
      <w:marLeft w:val="0"/>
      <w:marRight w:val="0"/>
      <w:marTop w:val="0"/>
      <w:marBottom w:val="0"/>
      <w:divBdr>
        <w:top w:val="none" w:sz="0" w:space="0" w:color="auto"/>
        <w:left w:val="none" w:sz="0" w:space="0" w:color="auto"/>
        <w:bottom w:val="none" w:sz="0" w:space="0" w:color="auto"/>
        <w:right w:val="none" w:sz="0" w:space="0" w:color="auto"/>
      </w:divBdr>
    </w:div>
    <w:div w:id="438722325">
      <w:bodyDiv w:val="1"/>
      <w:marLeft w:val="0"/>
      <w:marRight w:val="0"/>
      <w:marTop w:val="0"/>
      <w:marBottom w:val="0"/>
      <w:divBdr>
        <w:top w:val="none" w:sz="0" w:space="0" w:color="auto"/>
        <w:left w:val="none" w:sz="0" w:space="0" w:color="auto"/>
        <w:bottom w:val="none" w:sz="0" w:space="0" w:color="auto"/>
        <w:right w:val="none" w:sz="0" w:space="0" w:color="auto"/>
      </w:divBdr>
    </w:div>
    <w:div w:id="441269090">
      <w:bodyDiv w:val="1"/>
      <w:marLeft w:val="0"/>
      <w:marRight w:val="0"/>
      <w:marTop w:val="0"/>
      <w:marBottom w:val="0"/>
      <w:divBdr>
        <w:top w:val="none" w:sz="0" w:space="0" w:color="auto"/>
        <w:left w:val="none" w:sz="0" w:space="0" w:color="auto"/>
        <w:bottom w:val="none" w:sz="0" w:space="0" w:color="auto"/>
        <w:right w:val="none" w:sz="0" w:space="0" w:color="auto"/>
      </w:divBdr>
    </w:div>
    <w:div w:id="441997490">
      <w:bodyDiv w:val="1"/>
      <w:marLeft w:val="0"/>
      <w:marRight w:val="0"/>
      <w:marTop w:val="0"/>
      <w:marBottom w:val="0"/>
      <w:divBdr>
        <w:top w:val="none" w:sz="0" w:space="0" w:color="auto"/>
        <w:left w:val="none" w:sz="0" w:space="0" w:color="auto"/>
        <w:bottom w:val="none" w:sz="0" w:space="0" w:color="auto"/>
        <w:right w:val="none" w:sz="0" w:space="0" w:color="auto"/>
      </w:divBdr>
    </w:div>
    <w:div w:id="453064180">
      <w:bodyDiv w:val="1"/>
      <w:marLeft w:val="0"/>
      <w:marRight w:val="0"/>
      <w:marTop w:val="0"/>
      <w:marBottom w:val="0"/>
      <w:divBdr>
        <w:top w:val="none" w:sz="0" w:space="0" w:color="auto"/>
        <w:left w:val="none" w:sz="0" w:space="0" w:color="auto"/>
        <w:bottom w:val="none" w:sz="0" w:space="0" w:color="auto"/>
        <w:right w:val="none" w:sz="0" w:space="0" w:color="auto"/>
      </w:divBdr>
    </w:div>
    <w:div w:id="459691585">
      <w:bodyDiv w:val="1"/>
      <w:marLeft w:val="0"/>
      <w:marRight w:val="0"/>
      <w:marTop w:val="0"/>
      <w:marBottom w:val="0"/>
      <w:divBdr>
        <w:top w:val="none" w:sz="0" w:space="0" w:color="auto"/>
        <w:left w:val="none" w:sz="0" w:space="0" w:color="auto"/>
        <w:bottom w:val="none" w:sz="0" w:space="0" w:color="auto"/>
        <w:right w:val="none" w:sz="0" w:space="0" w:color="auto"/>
      </w:divBdr>
    </w:div>
    <w:div w:id="465775791">
      <w:bodyDiv w:val="1"/>
      <w:marLeft w:val="0"/>
      <w:marRight w:val="0"/>
      <w:marTop w:val="0"/>
      <w:marBottom w:val="0"/>
      <w:divBdr>
        <w:top w:val="none" w:sz="0" w:space="0" w:color="auto"/>
        <w:left w:val="none" w:sz="0" w:space="0" w:color="auto"/>
        <w:bottom w:val="none" w:sz="0" w:space="0" w:color="auto"/>
        <w:right w:val="none" w:sz="0" w:space="0" w:color="auto"/>
      </w:divBdr>
    </w:div>
    <w:div w:id="472210608">
      <w:bodyDiv w:val="1"/>
      <w:marLeft w:val="0"/>
      <w:marRight w:val="0"/>
      <w:marTop w:val="0"/>
      <w:marBottom w:val="0"/>
      <w:divBdr>
        <w:top w:val="none" w:sz="0" w:space="0" w:color="auto"/>
        <w:left w:val="none" w:sz="0" w:space="0" w:color="auto"/>
        <w:bottom w:val="none" w:sz="0" w:space="0" w:color="auto"/>
        <w:right w:val="none" w:sz="0" w:space="0" w:color="auto"/>
      </w:divBdr>
    </w:div>
    <w:div w:id="474879159">
      <w:bodyDiv w:val="1"/>
      <w:marLeft w:val="0"/>
      <w:marRight w:val="0"/>
      <w:marTop w:val="0"/>
      <w:marBottom w:val="0"/>
      <w:divBdr>
        <w:top w:val="none" w:sz="0" w:space="0" w:color="auto"/>
        <w:left w:val="none" w:sz="0" w:space="0" w:color="auto"/>
        <w:bottom w:val="none" w:sz="0" w:space="0" w:color="auto"/>
        <w:right w:val="none" w:sz="0" w:space="0" w:color="auto"/>
      </w:divBdr>
    </w:div>
    <w:div w:id="475490820">
      <w:bodyDiv w:val="1"/>
      <w:marLeft w:val="0"/>
      <w:marRight w:val="0"/>
      <w:marTop w:val="0"/>
      <w:marBottom w:val="0"/>
      <w:divBdr>
        <w:top w:val="none" w:sz="0" w:space="0" w:color="auto"/>
        <w:left w:val="none" w:sz="0" w:space="0" w:color="auto"/>
        <w:bottom w:val="none" w:sz="0" w:space="0" w:color="auto"/>
        <w:right w:val="none" w:sz="0" w:space="0" w:color="auto"/>
      </w:divBdr>
    </w:div>
    <w:div w:id="480999890">
      <w:bodyDiv w:val="1"/>
      <w:marLeft w:val="0"/>
      <w:marRight w:val="0"/>
      <w:marTop w:val="0"/>
      <w:marBottom w:val="0"/>
      <w:divBdr>
        <w:top w:val="none" w:sz="0" w:space="0" w:color="auto"/>
        <w:left w:val="none" w:sz="0" w:space="0" w:color="auto"/>
        <w:bottom w:val="none" w:sz="0" w:space="0" w:color="auto"/>
        <w:right w:val="none" w:sz="0" w:space="0" w:color="auto"/>
      </w:divBdr>
    </w:div>
    <w:div w:id="481116294">
      <w:bodyDiv w:val="1"/>
      <w:marLeft w:val="0"/>
      <w:marRight w:val="0"/>
      <w:marTop w:val="0"/>
      <w:marBottom w:val="0"/>
      <w:divBdr>
        <w:top w:val="none" w:sz="0" w:space="0" w:color="auto"/>
        <w:left w:val="none" w:sz="0" w:space="0" w:color="auto"/>
        <w:bottom w:val="none" w:sz="0" w:space="0" w:color="auto"/>
        <w:right w:val="none" w:sz="0" w:space="0" w:color="auto"/>
      </w:divBdr>
    </w:div>
    <w:div w:id="484470598">
      <w:bodyDiv w:val="1"/>
      <w:marLeft w:val="0"/>
      <w:marRight w:val="0"/>
      <w:marTop w:val="0"/>
      <w:marBottom w:val="0"/>
      <w:divBdr>
        <w:top w:val="none" w:sz="0" w:space="0" w:color="auto"/>
        <w:left w:val="none" w:sz="0" w:space="0" w:color="auto"/>
        <w:bottom w:val="none" w:sz="0" w:space="0" w:color="auto"/>
        <w:right w:val="none" w:sz="0" w:space="0" w:color="auto"/>
      </w:divBdr>
    </w:div>
    <w:div w:id="485780812">
      <w:bodyDiv w:val="1"/>
      <w:marLeft w:val="0"/>
      <w:marRight w:val="0"/>
      <w:marTop w:val="0"/>
      <w:marBottom w:val="0"/>
      <w:divBdr>
        <w:top w:val="none" w:sz="0" w:space="0" w:color="auto"/>
        <w:left w:val="none" w:sz="0" w:space="0" w:color="auto"/>
        <w:bottom w:val="none" w:sz="0" w:space="0" w:color="auto"/>
        <w:right w:val="none" w:sz="0" w:space="0" w:color="auto"/>
      </w:divBdr>
    </w:div>
    <w:div w:id="486363763">
      <w:bodyDiv w:val="1"/>
      <w:marLeft w:val="0"/>
      <w:marRight w:val="0"/>
      <w:marTop w:val="0"/>
      <w:marBottom w:val="0"/>
      <w:divBdr>
        <w:top w:val="none" w:sz="0" w:space="0" w:color="auto"/>
        <w:left w:val="none" w:sz="0" w:space="0" w:color="auto"/>
        <w:bottom w:val="none" w:sz="0" w:space="0" w:color="auto"/>
        <w:right w:val="none" w:sz="0" w:space="0" w:color="auto"/>
      </w:divBdr>
    </w:div>
    <w:div w:id="486632462">
      <w:bodyDiv w:val="1"/>
      <w:marLeft w:val="0"/>
      <w:marRight w:val="0"/>
      <w:marTop w:val="0"/>
      <w:marBottom w:val="0"/>
      <w:divBdr>
        <w:top w:val="none" w:sz="0" w:space="0" w:color="auto"/>
        <w:left w:val="none" w:sz="0" w:space="0" w:color="auto"/>
        <w:bottom w:val="none" w:sz="0" w:space="0" w:color="auto"/>
        <w:right w:val="none" w:sz="0" w:space="0" w:color="auto"/>
      </w:divBdr>
    </w:div>
    <w:div w:id="486899079">
      <w:bodyDiv w:val="1"/>
      <w:marLeft w:val="0"/>
      <w:marRight w:val="0"/>
      <w:marTop w:val="0"/>
      <w:marBottom w:val="0"/>
      <w:divBdr>
        <w:top w:val="none" w:sz="0" w:space="0" w:color="auto"/>
        <w:left w:val="none" w:sz="0" w:space="0" w:color="auto"/>
        <w:bottom w:val="none" w:sz="0" w:space="0" w:color="auto"/>
        <w:right w:val="none" w:sz="0" w:space="0" w:color="auto"/>
      </w:divBdr>
    </w:div>
    <w:div w:id="490752085">
      <w:bodyDiv w:val="1"/>
      <w:marLeft w:val="0"/>
      <w:marRight w:val="0"/>
      <w:marTop w:val="0"/>
      <w:marBottom w:val="0"/>
      <w:divBdr>
        <w:top w:val="none" w:sz="0" w:space="0" w:color="auto"/>
        <w:left w:val="none" w:sz="0" w:space="0" w:color="auto"/>
        <w:bottom w:val="none" w:sz="0" w:space="0" w:color="auto"/>
        <w:right w:val="none" w:sz="0" w:space="0" w:color="auto"/>
      </w:divBdr>
    </w:div>
    <w:div w:id="497768114">
      <w:bodyDiv w:val="1"/>
      <w:marLeft w:val="0"/>
      <w:marRight w:val="0"/>
      <w:marTop w:val="0"/>
      <w:marBottom w:val="0"/>
      <w:divBdr>
        <w:top w:val="none" w:sz="0" w:space="0" w:color="auto"/>
        <w:left w:val="none" w:sz="0" w:space="0" w:color="auto"/>
        <w:bottom w:val="none" w:sz="0" w:space="0" w:color="auto"/>
        <w:right w:val="none" w:sz="0" w:space="0" w:color="auto"/>
      </w:divBdr>
    </w:div>
    <w:div w:id="498350662">
      <w:bodyDiv w:val="1"/>
      <w:marLeft w:val="0"/>
      <w:marRight w:val="0"/>
      <w:marTop w:val="0"/>
      <w:marBottom w:val="0"/>
      <w:divBdr>
        <w:top w:val="none" w:sz="0" w:space="0" w:color="auto"/>
        <w:left w:val="none" w:sz="0" w:space="0" w:color="auto"/>
        <w:bottom w:val="none" w:sz="0" w:space="0" w:color="auto"/>
        <w:right w:val="none" w:sz="0" w:space="0" w:color="auto"/>
      </w:divBdr>
    </w:div>
    <w:div w:id="500321054">
      <w:bodyDiv w:val="1"/>
      <w:marLeft w:val="0"/>
      <w:marRight w:val="0"/>
      <w:marTop w:val="0"/>
      <w:marBottom w:val="0"/>
      <w:divBdr>
        <w:top w:val="none" w:sz="0" w:space="0" w:color="auto"/>
        <w:left w:val="none" w:sz="0" w:space="0" w:color="auto"/>
        <w:bottom w:val="none" w:sz="0" w:space="0" w:color="auto"/>
        <w:right w:val="none" w:sz="0" w:space="0" w:color="auto"/>
      </w:divBdr>
    </w:div>
    <w:div w:id="505048964">
      <w:bodyDiv w:val="1"/>
      <w:marLeft w:val="0"/>
      <w:marRight w:val="0"/>
      <w:marTop w:val="0"/>
      <w:marBottom w:val="0"/>
      <w:divBdr>
        <w:top w:val="none" w:sz="0" w:space="0" w:color="auto"/>
        <w:left w:val="none" w:sz="0" w:space="0" w:color="auto"/>
        <w:bottom w:val="none" w:sz="0" w:space="0" w:color="auto"/>
        <w:right w:val="none" w:sz="0" w:space="0" w:color="auto"/>
      </w:divBdr>
    </w:div>
    <w:div w:id="509763255">
      <w:bodyDiv w:val="1"/>
      <w:marLeft w:val="0"/>
      <w:marRight w:val="0"/>
      <w:marTop w:val="0"/>
      <w:marBottom w:val="0"/>
      <w:divBdr>
        <w:top w:val="none" w:sz="0" w:space="0" w:color="auto"/>
        <w:left w:val="none" w:sz="0" w:space="0" w:color="auto"/>
        <w:bottom w:val="none" w:sz="0" w:space="0" w:color="auto"/>
        <w:right w:val="none" w:sz="0" w:space="0" w:color="auto"/>
      </w:divBdr>
    </w:div>
    <w:div w:id="510414551">
      <w:bodyDiv w:val="1"/>
      <w:marLeft w:val="0"/>
      <w:marRight w:val="0"/>
      <w:marTop w:val="0"/>
      <w:marBottom w:val="0"/>
      <w:divBdr>
        <w:top w:val="none" w:sz="0" w:space="0" w:color="auto"/>
        <w:left w:val="none" w:sz="0" w:space="0" w:color="auto"/>
        <w:bottom w:val="none" w:sz="0" w:space="0" w:color="auto"/>
        <w:right w:val="none" w:sz="0" w:space="0" w:color="auto"/>
      </w:divBdr>
    </w:div>
    <w:div w:id="513350592">
      <w:bodyDiv w:val="1"/>
      <w:marLeft w:val="0"/>
      <w:marRight w:val="0"/>
      <w:marTop w:val="0"/>
      <w:marBottom w:val="0"/>
      <w:divBdr>
        <w:top w:val="none" w:sz="0" w:space="0" w:color="auto"/>
        <w:left w:val="none" w:sz="0" w:space="0" w:color="auto"/>
        <w:bottom w:val="none" w:sz="0" w:space="0" w:color="auto"/>
        <w:right w:val="none" w:sz="0" w:space="0" w:color="auto"/>
      </w:divBdr>
    </w:div>
    <w:div w:id="514735455">
      <w:bodyDiv w:val="1"/>
      <w:marLeft w:val="0"/>
      <w:marRight w:val="0"/>
      <w:marTop w:val="0"/>
      <w:marBottom w:val="0"/>
      <w:divBdr>
        <w:top w:val="none" w:sz="0" w:space="0" w:color="auto"/>
        <w:left w:val="none" w:sz="0" w:space="0" w:color="auto"/>
        <w:bottom w:val="none" w:sz="0" w:space="0" w:color="auto"/>
        <w:right w:val="none" w:sz="0" w:space="0" w:color="auto"/>
      </w:divBdr>
    </w:div>
    <w:div w:id="519659654">
      <w:bodyDiv w:val="1"/>
      <w:marLeft w:val="0"/>
      <w:marRight w:val="0"/>
      <w:marTop w:val="0"/>
      <w:marBottom w:val="0"/>
      <w:divBdr>
        <w:top w:val="none" w:sz="0" w:space="0" w:color="auto"/>
        <w:left w:val="none" w:sz="0" w:space="0" w:color="auto"/>
        <w:bottom w:val="none" w:sz="0" w:space="0" w:color="auto"/>
        <w:right w:val="none" w:sz="0" w:space="0" w:color="auto"/>
      </w:divBdr>
    </w:div>
    <w:div w:id="522011605">
      <w:bodyDiv w:val="1"/>
      <w:marLeft w:val="0"/>
      <w:marRight w:val="0"/>
      <w:marTop w:val="0"/>
      <w:marBottom w:val="0"/>
      <w:divBdr>
        <w:top w:val="none" w:sz="0" w:space="0" w:color="auto"/>
        <w:left w:val="none" w:sz="0" w:space="0" w:color="auto"/>
        <w:bottom w:val="none" w:sz="0" w:space="0" w:color="auto"/>
        <w:right w:val="none" w:sz="0" w:space="0" w:color="auto"/>
      </w:divBdr>
    </w:div>
    <w:div w:id="524711755">
      <w:bodyDiv w:val="1"/>
      <w:marLeft w:val="0"/>
      <w:marRight w:val="0"/>
      <w:marTop w:val="0"/>
      <w:marBottom w:val="0"/>
      <w:divBdr>
        <w:top w:val="none" w:sz="0" w:space="0" w:color="auto"/>
        <w:left w:val="none" w:sz="0" w:space="0" w:color="auto"/>
        <w:bottom w:val="none" w:sz="0" w:space="0" w:color="auto"/>
        <w:right w:val="none" w:sz="0" w:space="0" w:color="auto"/>
      </w:divBdr>
    </w:div>
    <w:div w:id="525826598">
      <w:bodyDiv w:val="1"/>
      <w:marLeft w:val="0"/>
      <w:marRight w:val="0"/>
      <w:marTop w:val="0"/>
      <w:marBottom w:val="0"/>
      <w:divBdr>
        <w:top w:val="none" w:sz="0" w:space="0" w:color="auto"/>
        <w:left w:val="none" w:sz="0" w:space="0" w:color="auto"/>
        <w:bottom w:val="none" w:sz="0" w:space="0" w:color="auto"/>
        <w:right w:val="none" w:sz="0" w:space="0" w:color="auto"/>
      </w:divBdr>
    </w:div>
    <w:div w:id="527136416">
      <w:bodyDiv w:val="1"/>
      <w:marLeft w:val="0"/>
      <w:marRight w:val="0"/>
      <w:marTop w:val="0"/>
      <w:marBottom w:val="0"/>
      <w:divBdr>
        <w:top w:val="none" w:sz="0" w:space="0" w:color="auto"/>
        <w:left w:val="none" w:sz="0" w:space="0" w:color="auto"/>
        <w:bottom w:val="none" w:sz="0" w:space="0" w:color="auto"/>
        <w:right w:val="none" w:sz="0" w:space="0" w:color="auto"/>
      </w:divBdr>
    </w:div>
    <w:div w:id="546532389">
      <w:bodyDiv w:val="1"/>
      <w:marLeft w:val="0"/>
      <w:marRight w:val="0"/>
      <w:marTop w:val="0"/>
      <w:marBottom w:val="0"/>
      <w:divBdr>
        <w:top w:val="none" w:sz="0" w:space="0" w:color="auto"/>
        <w:left w:val="none" w:sz="0" w:space="0" w:color="auto"/>
        <w:bottom w:val="none" w:sz="0" w:space="0" w:color="auto"/>
        <w:right w:val="none" w:sz="0" w:space="0" w:color="auto"/>
      </w:divBdr>
      <w:divsChild>
        <w:div w:id="953554736">
          <w:marLeft w:val="0"/>
          <w:marRight w:val="0"/>
          <w:marTop w:val="0"/>
          <w:marBottom w:val="0"/>
          <w:divBdr>
            <w:top w:val="single" w:sz="2" w:space="5" w:color="CCCCCC"/>
            <w:left w:val="single" w:sz="6" w:space="0" w:color="CCCCCC"/>
            <w:bottom w:val="single" w:sz="2" w:space="0" w:color="CCCCCC"/>
            <w:right w:val="single" w:sz="6" w:space="0" w:color="CCCCCC"/>
          </w:divBdr>
          <w:divsChild>
            <w:div w:id="1404790839">
              <w:marLeft w:val="0"/>
              <w:marRight w:val="0"/>
              <w:marTop w:val="0"/>
              <w:marBottom w:val="0"/>
              <w:divBdr>
                <w:top w:val="none" w:sz="0" w:space="0" w:color="auto"/>
                <w:left w:val="none" w:sz="0" w:space="0" w:color="auto"/>
                <w:bottom w:val="none" w:sz="0" w:space="0" w:color="auto"/>
                <w:right w:val="none" w:sz="0" w:space="0" w:color="auto"/>
              </w:divBdr>
              <w:divsChild>
                <w:div w:id="1805345625">
                  <w:marLeft w:val="0"/>
                  <w:marRight w:val="0"/>
                  <w:marTop w:val="45"/>
                  <w:marBottom w:val="0"/>
                  <w:divBdr>
                    <w:top w:val="none" w:sz="0" w:space="0" w:color="auto"/>
                    <w:left w:val="none" w:sz="0" w:space="0" w:color="auto"/>
                    <w:bottom w:val="none" w:sz="0" w:space="0" w:color="auto"/>
                    <w:right w:val="none" w:sz="0" w:space="0" w:color="auto"/>
                  </w:divBdr>
                  <w:divsChild>
                    <w:div w:id="678970287">
                      <w:marLeft w:val="0"/>
                      <w:marRight w:val="0"/>
                      <w:marTop w:val="0"/>
                      <w:marBottom w:val="0"/>
                      <w:divBdr>
                        <w:top w:val="none" w:sz="0" w:space="0" w:color="auto"/>
                        <w:left w:val="none" w:sz="0" w:space="0" w:color="auto"/>
                        <w:bottom w:val="none" w:sz="0" w:space="0" w:color="auto"/>
                        <w:right w:val="none" w:sz="0" w:space="0" w:color="auto"/>
                      </w:divBdr>
                    </w:div>
                    <w:div w:id="654841833">
                      <w:marLeft w:val="0"/>
                      <w:marRight w:val="0"/>
                      <w:marTop w:val="0"/>
                      <w:marBottom w:val="0"/>
                      <w:divBdr>
                        <w:top w:val="none" w:sz="0" w:space="0" w:color="auto"/>
                        <w:left w:val="none" w:sz="0" w:space="0" w:color="auto"/>
                        <w:bottom w:val="none" w:sz="0" w:space="0" w:color="auto"/>
                        <w:right w:val="none" w:sz="0" w:space="0" w:color="auto"/>
                      </w:divBdr>
                    </w:div>
                  </w:divsChild>
                </w:div>
                <w:div w:id="310914287">
                  <w:marLeft w:val="0"/>
                  <w:marRight w:val="0"/>
                  <w:marTop w:val="0"/>
                  <w:marBottom w:val="0"/>
                  <w:divBdr>
                    <w:top w:val="none" w:sz="0" w:space="0" w:color="auto"/>
                    <w:left w:val="none" w:sz="0" w:space="0" w:color="auto"/>
                    <w:bottom w:val="none" w:sz="0" w:space="0" w:color="auto"/>
                    <w:right w:val="none" w:sz="0" w:space="0" w:color="auto"/>
                  </w:divBdr>
                  <w:divsChild>
                    <w:div w:id="1744378365">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 w:id="550070835">
      <w:bodyDiv w:val="1"/>
      <w:marLeft w:val="0"/>
      <w:marRight w:val="0"/>
      <w:marTop w:val="0"/>
      <w:marBottom w:val="0"/>
      <w:divBdr>
        <w:top w:val="none" w:sz="0" w:space="0" w:color="auto"/>
        <w:left w:val="none" w:sz="0" w:space="0" w:color="auto"/>
        <w:bottom w:val="none" w:sz="0" w:space="0" w:color="auto"/>
        <w:right w:val="none" w:sz="0" w:space="0" w:color="auto"/>
      </w:divBdr>
    </w:div>
    <w:div w:id="554238550">
      <w:bodyDiv w:val="1"/>
      <w:marLeft w:val="0"/>
      <w:marRight w:val="0"/>
      <w:marTop w:val="0"/>
      <w:marBottom w:val="0"/>
      <w:divBdr>
        <w:top w:val="none" w:sz="0" w:space="0" w:color="auto"/>
        <w:left w:val="none" w:sz="0" w:space="0" w:color="auto"/>
        <w:bottom w:val="none" w:sz="0" w:space="0" w:color="auto"/>
        <w:right w:val="none" w:sz="0" w:space="0" w:color="auto"/>
      </w:divBdr>
    </w:div>
    <w:div w:id="558368284">
      <w:bodyDiv w:val="1"/>
      <w:marLeft w:val="0"/>
      <w:marRight w:val="0"/>
      <w:marTop w:val="0"/>
      <w:marBottom w:val="0"/>
      <w:divBdr>
        <w:top w:val="none" w:sz="0" w:space="0" w:color="auto"/>
        <w:left w:val="none" w:sz="0" w:space="0" w:color="auto"/>
        <w:bottom w:val="none" w:sz="0" w:space="0" w:color="auto"/>
        <w:right w:val="none" w:sz="0" w:space="0" w:color="auto"/>
      </w:divBdr>
    </w:div>
    <w:div w:id="559022933">
      <w:bodyDiv w:val="1"/>
      <w:marLeft w:val="0"/>
      <w:marRight w:val="0"/>
      <w:marTop w:val="0"/>
      <w:marBottom w:val="0"/>
      <w:divBdr>
        <w:top w:val="none" w:sz="0" w:space="0" w:color="auto"/>
        <w:left w:val="none" w:sz="0" w:space="0" w:color="auto"/>
        <w:bottom w:val="none" w:sz="0" w:space="0" w:color="auto"/>
        <w:right w:val="none" w:sz="0" w:space="0" w:color="auto"/>
      </w:divBdr>
    </w:div>
    <w:div w:id="559945205">
      <w:bodyDiv w:val="1"/>
      <w:marLeft w:val="0"/>
      <w:marRight w:val="0"/>
      <w:marTop w:val="0"/>
      <w:marBottom w:val="0"/>
      <w:divBdr>
        <w:top w:val="none" w:sz="0" w:space="0" w:color="auto"/>
        <w:left w:val="none" w:sz="0" w:space="0" w:color="auto"/>
        <w:bottom w:val="none" w:sz="0" w:space="0" w:color="auto"/>
        <w:right w:val="none" w:sz="0" w:space="0" w:color="auto"/>
      </w:divBdr>
    </w:div>
    <w:div w:id="563951575">
      <w:bodyDiv w:val="1"/>
      <w:marLeft w:val="0"/>
      <w:marRight w:val="0"/>
      <w:marTop w:val="0"/>
      <w:marBottom w:val="0"/>
      <w:divBdr>
        <w:top w:val="none" w:sz="0" w:space="0" w:color="auto"/>
        <w:left w:val="none" w:sz="0" w:space="0" w:color="auto"/>
        <w:bottom w:val="none" w:sz="0" w:space="0" w:color="auto"/>
        <w:right w:val="none" w:sz="0" w:space="0" w:color="auto"/>
      </w:divBdr>
    </w:div>
    <w:div w:id="565844007">
      <w:bodyDiv w:val="1"/>
      <w:marLeft w:val="0"/>
      <w:marRight w:val="0"/>
      <w:marTop w:val="0"/>
      <w:marBottom w:val="0"/>
      <w:divBdr>
        <w:top w:val="none" w:sz="0" w:space="0" w:color="auto"/>
        <w:left w:val="none" w:sz="0" w:space="0" w:color="auto"/>
        <w:bottom w:val="none" w:sz="0" w:space="0" w:color="auto"/>
        <w:right w:val="none" w:sz="0" w:space="0" w:color="auto"/>
      </w:divBdr>
      <w:divsChild>
        <w:div w:id="307175203">
          <w:marLeft w:val="806"/>
          <w:marRight w:val="0"/>
          <w:marTop w:val="0"/>
          <w:marBottom w:val="0"/>
          <w:divBdr>
            <w:top w:val="none" w:sz="0" w:space="0" w:color="auto"/>
            <w:left w:val="none" w:sz="0" w:space="0" w:color="auto"/>
            <w:bottom w:val="none" w:sz="0" w:space="0" w:color="auto"/>
            <w:right w:val="none" w:sz="0" w:space="0" w:color="auto"/>
          </w:divBdr>
        </w:div>
      </w:divsChild>
    </w:div>
    <w:div w:id="568618193">
      <w:bodyDiv w:val="1"/>
      <w:marLeft w:val="0"/>
      <w:marRight w:val="0"/>
      <w:marTop w:val="0"/>
      <w:marBottom w:val="0"/>
      <w:divBdr>
        <w:top w:val="none" w:sz="0" w:space="0" w:color="auto"/>
        <w:left w:val="none" w:sz="0" w:space="0" w:color="auto"/>
        <w:bottom w:val="none" w:sz="0" w:space="0" w:color="auto"/>
        <w:right w:val="none" w:sz="0" w:space="0" w:color="auto"/>
      </w:divBdr>
      <w:divsChild>
        <w:div w:id="832911845">
          <w:marLeft w:val="446"/>
          <w:marRight w:val="0"/>
          <w:marTop w:val="0"/>
          <w:marBottom w:val="0"/>
          <w:divBdr>
            <w:top w:val="none" w:sz="0" w:space="0" w:color="auto"/>
            <w:left w:val="none" w:sz="0" w:space="0" w:color="auto"/>
            <w:bottom w:val="none" w:sz="0" w:space="0" w:color="auto"/>
            <w:right w:val="none" w:sz="0" w:space="0" w:color="auto"/>
          </w:divBdr>
        </w:div>
      </w:divsChild>
    </w:div>
    <w:div w:id="571551489">
      <w:bodyDiv w:val="1"/>
      <w:marLeft w:val="0"/>
      <w:marRight w:val="0"/>
      <w:marTop w:val="0"/>
      <w:marBottom w:val="0"/>
      <w:divBdr>
        <w:top w:val="none" w:sz="0" w:space="0" w:color="auto"/>
        <w:left w:val="none" w:sz="0" w:space="0" w:color="auto"/>
        <w:bottom w:val="none" w:sz="0" w:space="0" w:color="auto"/>
        <w:right w:val="none" w:sz="0" w:space="0" w:color="auto"/>
      </w:divBdr>
    </w:div>
    <w:div w:id="572349336">
      <w:bodyDiv w:val="1"/>
      <w:marLeft w:val="0"/>
      <w:marRight w:val="0"/>
      <w:marTop w:val="0"/>
      <w:marBottom w:val="0"/>
      <w:divBdr>
        <w:top w:val="none" w:sz="0" w:space="0" w:color="auto"/>
        <w:left w:val="none" w:sz="0" w:space="0" w:color="auto"/>
        <w:bottom w:val="none" w:sz="0" w:space="0" w:color="auto"/>
        <w:right w:val="none" w:sz="0" w:space="0" w:color="auto"/>
      </w:divBdr>
    </w:div>
    <w:div w:id="577133120">
      <w:bodyDiv w:val="1"/>
      <w:marLeft w:val="0"/>
      <w:marRight w:val="0"/>
      <w:marTop w:val="0"/>
      <w:marBottom w:val="0"/>
      <w:divBdr>
        <w:top w:val="none" w:sz="0" w:space="0" w:color="auto"/>
        <w:left w:val="none" w:sz="0" w:space="0" w:color="auto"/>
        <w:bottom w:val="none" w:sz="0" w:space="0" w:color="auto"/>
        <w:right w:val="none" w:sz="0" w:space="0" w:color="auto"/>
      </w:divBdr>
    </w:div>
    <w:div w:id="581986755">
      <w:bodyDiv w:val="1"/>
      <w:marLeft w:val="0"/>
      <w:marRight w:val="0"/>
      <w:marTop w:val="0"/>
      <w:marBottom w:val="0"/>
      <w:divBdr>
        <w:top w:val="none" w:sz="0" w:space="0" w:color="auto"/>
        <w:left w:val="none" w:sz="0" w:space="0" w:color="auto"/>
        <w:bottom w:val="none" w:sz="0" w:space="0" w:color="auto"/>
        <w:right w:val="none" w:sz="0" w:space="0" w:color="auto"/>
      </w:divBdr>
    </w:div>
    <w:div w:id="598565658">
      <w:bodyDiv w:val="1"/>
      <w:marLeft w:val="0"/>
      <w:marRight w:val="0"/>
      <w:marTop w:val="0"/>
      <w:marBottom w:val="0"/>
      <w:divBdr>
        <w:top w:val="none" w:sz="0" w:space="0" w:color="auto"/>
        <w:left w:val="none" w:sz="0" w:space="0" w:color="auto"/>
        <w:bottom w:val="none" w:sz="0" w:space="0" w:color="auto"/>
        <w:right w:val="none" w:sz="0" w:space="0" w:color="auto"/>
      </w:divBdr>
    </w:div>
    <w:div w:id="599683327">
      <w:bodyDiv w:val="1"/>
      <w:marLeft w:val="0"/>
      <w:marRight w:val="0"/>
      <w:marTop w:val="0"/>
      <w:marBottom w:val="0"/>
      <w:divBdr>
        <w:top w:val="none" w:sz="0" w:space="0" w:color="auto"/>
        <w:left w:val="none" w:sz="0" w:space="0" w:color="auto"/>
        <w:bottom w:val="none" w:sz="0" w:space="0" w:color="auto"/>
        <w:right w:val="none" w:sz="0" w:space="0" w:color="auto"/>
      </w:divBdr>
    </w:div>
    <w:div w:id="602226194">
      <w:bodyDiv w:val="1"/>
      <w:marLeft w:val="0"/>
      <w:marRight w:val="0"/>
      <w:marTop w:val="0"/>
      <w:marBottom w:val="0"/>
      <w:divBdr>
        <w:top w:val="none" w:sz="0" w:space="0" w:color="auto"/>
        <w:left w:val="none" w:sz="0" w:space="0" w:color="auto"/>
        <w:bottom w:val="none" w:sz="0" w:space="0" w:color="auto"/>
        <w:right w:val="none" w:sz="0" w:space="0" w:color="auto"/>
      </w:divBdr>
    </w:div>
    <w:div w:id="605771152">
      <w:bodyDiv w:val="1"/>
      <w:marLeft w:val="0"/>
      <w:marRight w:val="0"/>
      <w:marTop w:val="0"/>
      <w:marBottom w:val="0"/>
      <w:divBdr>
        <w:top w:val="none" w:sz="0" w:space="0" w:color="auto"/>
        <w:left w:val="none" w:sz="0" w:space="0" w:color="auto"/>
        <w:bottom w:val="none" w:sz="0" w:space="0" w:color="auto"/>
        <w:right w:val="none" w:sz="0" w:space="0" w:color="auto"/>
      </w:divBdr>
    </w:div>
    <w:div w:id="607273270">
      <w:bodyDiv w:val="1"/>
      <w:marLeft w:val="0"/>
      <w:marRight w:val="0"/>
      <w:marTop w:val="0"/>
      <w:marBottom w:val="0"/>
      <w:divBdr>
        <w:top w:val="none" w:sz="0" w:space="0" w:color="auto"/>
        <w:left w:val="none" w:sz="0" w:space="0" w:color="auto"/>
        <w:bottom w:val="none" w:sz="0" w:space="0" w:color="auto"/>
        <w:right w:val="none" w:sz="0" w:space="0" w:color="auto"/>
      </w:divBdr>
      <w:divsChild>
        <w:div w:id="767047394">
          <w:marLeft w:val="0"/>
          <w:marRight w:val="0"/>
          <w:marTop w:val="45"/>
          <w:marBottom w:val="0"/>
          <w:divBdr>
            <w:top w:val="none" w:sz="0" w:space="0" w:color="auto"/>
            <w:left w:val="none" w:sz="0" w:space="0" w:color="auto"/>
            <w:bottom w:val="none" w:sz="0" w:space="0" w:color="auto"/>
            <w:right w:val="none" w:sz="0" w:space="0" w:color="auto"/>
          </w:divBdr>
          <w:divsChild>
            <w:div w:id="141889639">
              <w:marLeft w:val="0"/>
              <w:marRight w:val="0"/>
              <w:marTop w:val="0"/>
              <w:marBottom w:val="0"/>
              <w:divBdr>
                <w:top w:val="none" w:sz="0" w:space="0" w:color="auto"/>
                <w:left w:val="none" w:sz="0" w:space="0" w:color="auto"/>
                <w:bottom w:val="none" w:sz="0" w:space="0" w:color="auto"/>
                <w:right w:val="none" w:sz="0" w:space="0" w:color="auto"/>
              </w:divBdr>
            </w:div>
            <w:div w:id="1416130637">
              <w:marLeft w:val="0"/>
              <w:marRight w:val="0"/>
              <w:marTop w:val="0"/>
              <w:marBottom w:val="0"/>
              <w:divBdr>
                <w:top w:val="none" w:sz="0" w:space="0" w:color="auto"/>
                <w:left w:val="none" w:sz="0" w:space="0" w:color="auto"/>
                <w:bottom w:val="none" w:sz="0" w:space="0" w:color="auto"/>
                <w:right w:val="none" w:sz="0" w:space="0" w:color="auto"/>
              </w:divBdr>
            </w:div>
          </w:divsChild>
        </w:div>
        <w:div w:id="220797177">
          <w:marLeft w:val="0"/>
          <w:marRight w:val="0"/>
          <w:marTop w:val="120"/>
          <w:marBottom w:val="120"/>
          <w:divBdr>
            <w:top w:val="none" w:sz="0" w:space="0" w:color="auto"/>
            <w:left w:val="none" w:sz="0" w:space="0" w:color="auto"/>
            <w:bottom w:val="none" w:sz="0" w:space="0" w:color="auto"/>
            <w:right w:val="none" w:sz="0" w:space="0" w:color="auto"/>
          </w:divBdr>
        </w:div>
      </w:divsChild>
    </w:div>
    <w:div w:id="609047591">
      <w:bodyDiv w:val="1"/>
      <w:marLeft w:val="0"/>
      <w:marRight w:val="0"/>
      <w:marTop w:val="0"/>
      <w:marBottom w:val="0"/>
      <w:divBdr>
        <w:top w:val="none" w:sz="0" w:space="0" w:color="auto"/>
        <w:left w:val="none" w:sz="0" w:space="0" w:color="auto"/>
        <w:bottom w:val="none" w:sz="0" w:space="0" w:color="auto"/>
        <w:right w:val="none" w:sz="0" w:space="0" w:color="auto"/>
      </w:divBdr>
    </w:div>
    <w:div w:id="612178541">
      <w:bodyDiv w:val="1"/>
      <w:marLeft w:val="0"/>
      <w:marRight w:val="0"/>
      <w:marTop w:val="0"/>
      <w:marBottom w:val="0"/>
      <w:divBdr>
        <w:top w:val="none" w:sz="0" w:space="0" w:color="auto"/>
        <w:left w:val="none" w:sz="0" w:space="0" w:color="auto"/>
        <w:bottom w:val="none" w:sz="0" w:space="0" w:color="auto"/>
        <w:right w:val="none" w:sz="0" w:space="0" w:color="auto"/>
      </w:divBdr>
    </w:div>
    <w:div w:id="617025077">
      <w:bodyDiv w:val="1"/>
      <w:marLeft w:val="0"/>
      <w:marRight w:val="0"/>
      <w:marTop w:val="0"/>
      <w:marBottom w:val="0"/>
      <w:divBdr>
        <w:top w:val="none" w:sz="0" w:space="0" w:color="auto"/>
        <w:left w:val="none" w:sz="0" w:space="0" w:color="auto"/>
        <w:bottom w:val="none" w:sz="0" w:space="0" w:color="auto"/>
        <w:right w:val="none" w:sz="0" w:space="0" w:color="auto"/>
      </w:divBdr>
    </w:div>
    <w:div w:id="631403173">
      <w:bodyDiv w:val="1"/>
      <w:marLeft w:val="0"/>
      <w:marRight w:val="0"/>
      <w:marTop w:val="0"/>
      <w:marBottom w:val="0"/>
      <w:divBdr>
        <w:top w:val="none" w:sz="0" w:space="0" w:color="auto"/>
        <w:left w:val="none" w:sz="0" w:space="0" w:color="auto"/>
        <w:bottom w:val="none" w:sz="0" w:space="0" w:color="auto"/>
        <w:right w:val="none" w:sz="0" w:space="0" w:color="auto"/>
      </w:divBdr>
    </w:div>
    <w:div w:id="639698358">
      <w:bodyDiv w:val="1"/>
      <w:marLeft w:val="0"/>
      <w:marRight w:val="0"/>
      <w:marTop w:val="0"/>
      <w:marBottom w:val="0"/>
      <w:divBdr>
        <w:top w:val="none" w:sz="0" w:space="0" w:color="auto"/>
        <w:left w:val="none" w:sz="0" w:space="0" w:color="auto"/>
        <w:bottom w:val="none" w:sz="0" w:space="0" w:color="auto"/>
        <w:right w:val="none" w:sz="0" w:space="0" w:color="auto"/>
      </w:divBdr>
    </w:div>
    <w:div w:id="641621465">
      <w:bodyDiv w:val="1"/>
      <w:marLeft w:val="0"/>
      <w:marRight w:val="0"/>
      <w:marTop w:val="0"/>
      <w:marBottom w:val="0"/>
      <w:divBdr>
        <w:top w:val="none" w:sz="0" w:space="0" w:color="auto"/>
        <w:left w:val="none" w:sz="0" w:space="0" w:color="auto"/>
        <w:bottom w:val="none" w:sz="0" w:space="0" w:color="auto"/>
        <w:right w:val="none" w:sz="0" w:space="0" w:color="auto"/>
      </w:divBdr>
    </w:div>
    <w:div w:id="645596568">
      <w:bodyDiv w:val="1"/>
      <w:marLeft w:val="0"/>
      <w:marRight w:val="0"/>
      <w:marTop w:val="0"/>
      <w:marBottom w:val="0"/>
      <w:divBdr>
        <w:top w:val="none" w:sz="0" w:space="0" w:color="auto"/>
        <w:left w:val="none" w:sz="0" w:space="0" w:color="auto"/>
        <w:bottom w:val="none" w:sz="0" w:space="0" w:color="auto"/>
        <w:right w:val="none" w:sz="0" w:space="0" w:color="auto"/>
      </w:divBdr>
    </w:div>
    <w:div w:id="667370660">
      <w:bodyDiv w:val="1"/>
      <w:marLeft w:val="0"/>
      <w:marRight w:val="0"/>
      <w:marTop w:val="0"/>
      <w:marBottom w:val="0"/>
      <w:divBdr>
        <w:top w:val="none" w:sz="0" w:space="0" w:color="auto"/>
        <w:left w:val="none" w:sz="0" w:space="0" w:color="auto"/>
        <w:bottom w:val="none" w:sz="0" w:space="0" w:color="auto"/>
        <w:right w:val="none" w:sz="0" w:space="0" w:color="auto"/>
      </w:divBdr>
    </w:div>
    <w:div w:id="668292269">
      <w:bodyDiv w:val="1"/>
      <w:marLeft w:val="0"/>
      <w:marRight w:val="0"/>
      <w:marTop w:val="0"/>
      <w:marBottom w:val="0"/>
      <w:divBdr>
        <w:top w:val="none" w:sz="0" w:space="0" w:color="auto"/>
        <w:left w:val="none" w:sz="0" w:space="0" w:color="auto"/>
        <w:bottom w:val="none" w:sz="0" w:space="0" w:color="auto"/>
        <w:right w:val="none" w:sz="0" w:space="0" w:color="auto"/>
      </w:divBdr>
    </w:div>
    <w:div w:id="679352712">
      <w:bodyDiv w:val="1"/>
      <w:marLeft w:val="0"/>
      <w:marRight w:val="0"/>
      <w:marTop w:val="0"/>
      <w:marBottom w:val="0"/>
      <w:divBdr>
        <w:top w:val="none" w:sz="0" w:space="0" w:color="auto"/>
        <w:left w:val="none" w:sz="0" w:space="0" w:color="auto"/>
        <w:bottom w:val="none" w:sz="0" w:space="0" w:color="auto"/>
        <w:right w:val="none" w:sz="0" w:space="0" w:color="auto"/>
      </w:divBdr>
    </w:div>
    <w:div w:id="682443329">
      <w:bodyDiv w:val="1"/>
      <w:marLeft w:val="0"/>
      <w:marRight w:val="0"/>
      <w:marTop w:val="0"/>
      <w:marBottom w:val="0"/>
      <w:divBdr>
        <w:top w:val="none" w:sz="0" w:space="0" w:color="auto"/>
        <w:left w:val="none" w:sz="0" w:space="0" w:color="auto"/>
        <w:bottom w:val="none" w:sz="0" w:space="0" w:color="auto"/>
        <w:right w:val="none" w:sz="0" w:space="0" w:color="auto"/>
      </w:divBdr>
    </w:div>
    <w:div w:id="685325992">
      <w:bodyDiv w:val="1"/>
      <w:marLeft w:val="0"/>
      <w:marRight w:val="0"/>
      <w:marTop w:val="0"/>
      <w:marBottom w:val="0"/>
      <w:divBdr>
        <w:top w:val="none" w:sz="0" w:space="0" w:color="auto"/>
        <w:left w:val="none" w:sz="0" w:space="0" w:color="auto"/>
        <w:bottom w:val="none" w:sz="0" w:space="0" w:color="auto"/>
        <w:right w:val="none" w:sz="0" w:space="0" w:color="auto"/>
      </w:divBdr>
    </w:div>
    <w:div w:id="708258158">
      <w:bodyDiv w:val="1"/>
      <w:marLeft w:val="0"/>
      <w:marRight w:val="0"/>
      <w:marTop w:val="0"/>
      <w:marBottom w:val="0"/>
      <w:divBdr>
        <w:top w:val="none" w:sz="0" w:space="0" w:color="auto"/>
        <w:left w:val="none" w:sz="0" w:space="0" w:color="auto"/>
        <w:bottom w:val="none" w:sz="0" w:space="0" w:color="auto"/>
        <w:right w:val="none" w:sz="0" w:space="0" w:color="auto"/>
      </w:divBdr>
    </w:div>
    <w:div w:id="711657314">
      <w:bodyDiv w:val="1"/>
      <w:marLeft w:val="0"/>
      <w:marRight w:val="0"/>
      <w:marTop w:val="0"/>
      <w:marBottom w:val="0"/>
      <w:divBdr>
        <w:top w:val="none" w:sz="0" w:space="0" w:color="auto"/>
        <w:left w:val="none" w:sz="0" w:space="0" w:color="auto"/>
        <w:bottom w:val="none" w:sz="0" w:space="0" w:color="auto"/>
        <w:right w:val="none" w:sz="0" w:space="0" w:color="auto"/>
      </w:divBdr>
    </w:div>
    <w:div w:id="714937755">
      <w:bodyDiv w:val="1"/>
      <w:marLeft w:val="0"/>
      <w:marRight w:val="0"/>
      <w:marTop w:val="0"/>
      <w:marBottom w:val="0"/>
      <w:divBdr>
        <w:top w:val="none" w:sz="0" w:space="0" w:color="auto"/>
        <w:left w:val="none" w:sz="0" w:space="0" w:color="auto"/>
        <w:bottom w:val="none" w:sz="0" w:space="0" w:color="auto"/>
        <w:right w:val="none" w:sz="0" w:space="0" w:color="auto"/>
      </w:divBdr>
    </w:div>
    <w:div w:id="717630327">
      <w:bodyDiv w:val="1"/>
      <w:marLeft w:val="0"/>
      <w:marRight w:val="0"/>
      <w:marTop w:val="0"/>
      <w:marBottom w:val="0"/>
      <w:divBdr>
        <w:top w:val="none" w:sz="0" w:space="0" w:color="auto"/>
        <w:left w:val="none" w:sz="0" w:space="0" w:color="auto"/>
        <w:bottom w:val="none" w:sz="0" w:space="0" w:color="auto"/>
        <w:right w:val="none" w:sz="0" w:space="0" w:color="auto"/>
      </w:divBdr>
    </w:div>
    <w:div w:id="725181789">
      <w:bodyDiv w:val="1"/>
      <w:marLeft w:val="0"/>
      <w:marRight w:val="0"/>
      <w:marTop w:val="0"/>
      <w:marBottom w:val="0"/>
      <w:divBdr>
        <w:top w:val="none" w:sz="0" w:space="0" w:color="auto"/>
        <w:left w:val="none" w:sz="0" w:space="0" w:color="auto"/>
        <w:bottom w:val="none" w:sz="0" w:space="0" w:color="auto"/>
        <w:right w:val="none" w:sz="0" w:space="0" w:color="auto"/>
      </w:divBdr>
    </w:div>
    <w:div w:id="732315042">
      <w:bodyDiv w:val="1"/>
      <w:marLeft w:val="0"/>
      <w:marRight w:val="0"/>
      <w:marTop w:val="0"/>
      <w:marBottom w:val="0"/>
      <w:divBdr>
        <w:top w:val="none" w:sz="0" w:space="0" w:color="auto"/>
        <w:left w:val="none" w:sz="0" w:space="0" w:color="auto"/>
        <w:bottom w:val="none" w:sz="0" w:space="0" w:color="auto"/>
        <w:right w:val="none" w:sz="0" w:space="0" w:color="auto"/>
      </w:divBdr>
    </w:div>
    <w:div w:id="738013867">
      <w:bodyDiv w:val="1"/>
      <w:marLeft w:val="0"/>
      <w:marRight w:val="0"/>
      <w:marTop w:val="0"/>
      <w:marBottom w:val="0"/>
      <w:divBdr>
        <w:top w:val="none" w:sz="0" w:space="0" w:color="auto"/>
        <w:left w:val="none" w:sz="0" w:space="0" w:color="auto"/>
        <w:bottom w:val="none" w:sz="0" w:space="0" w:color="auto"/>
        <w:right w:val="none" w:sz="0" w:space="0" w:color="auto"/>
      </w:divBdr>
    </w:div>
    <w:div w:id="738136771">
      <w:bodyDiv w:val="1"/>
      <w:marLeft w:val="0"/>
      <w:marRight w:val="0"/>
      <w:marTop w:val="0"/>
      <w:marBottom w:val="0"/>
      <w:divBdr>
        <w:top w:val="none" w:sz="0" w:space="0" w:color="auto"/>
        <w:left w:val="none" w:sz="0" w:space="0" w:color="auto"/>
        <w:bottom w:val="none" w:sz="0" w:space="0" w:color="auto"/>
        <w:right w:val="none" w:sz="0" w:space="0" w:color="auto"/>
      </w:divBdr>
    </w:div>
    <w:div w:id="750473332">
      <w:bodyDiv w:val="1"/>
      <w:marLeft w:val="0"/>
      <w:marRight w:val="0"/>
      <w:marTop w:val="0"/>
      <w:marBottom w:val="0"/>
      <w:divBdr>
        <w:top w:val="none" w:sz="0" w:space="0" w:color="auto"/>
        <w:left w:val="none" w:sz="0" w:space="0" w:color="auto"/>
        <w:bottom w:val="none" w:sz="0" w:space="0" w:color="auto"/>
        <w:right w:val="none" w:sz="0" w:space="0" w:color="auto"/>
      </w:divBdr>
    </w:div>
    <w:div w:id="752971833">
      <w:bodyDiv w:val="1"/>
      <w:marLeft w:val="0"/>
      <w:marRight w:val="0"/>
      <w:marTop w:val="0"/>
      <w:marBottom w:val="0"/>
      <w:divBdr>
        <w:top w:val="none" w:sz="0" w:space="0" w:color="auto"/>
        <w:left w:val="none" w:sz="0" w:space="0" w:color="auto"/>
        <w:bottom w:val="none" w:sz="0" w:space="0" w:color="auto"/>
        <w:right w:val="none" w:sz="0" w:space="0" w:color="auto"/>
      </w:divBdr>
      <w:divsChild>
        <w:div w:id="1031422835">
          <w:marLeft w:val="0"/>
          <w:marRight w:val="0"/>
          <w:marTop w:val="0"/>
          <w:marBottom w:val="0"/>
          <w:divBdr>
            <w:top w:val="none" w:sz="0" w:space="0" w:color="auto"/>
            <w:left w:val="none" w:sz="0" w:space="0" w:color="auto"/>
            <w:bottom w:val="none" w:sz="0" w:space="0" w:color="auto"/>
            <w:right w:val="none" w:sz="0" w:space="0" w:color="auto"/>
          </w:divBdr>
          <w:divsChild>
            <w:div w:id="1439715435">
              <w:marLeft w:val="0"/>
              <w:marRight w:val="0"/>
              <w:marTop w:val="0"/>
              <w:marBottom w:val="0"/>
              <w:divBdr>
                <w:top w:val="none" w:sz="0" w:space="0" w:color="auto"/>
                <w:left w:val="none" w:sz="0" w:space="0" w:color="auto"/>
                <w:bottom w:val="none" w:sz="0" w:space="0" w:color="auto"/>
                <w:right w:val="none" w:sz="0" w:space="0" w:color="auto"/>
              </w:divBdr>
              <w:divsChild>
                <w:div w:id="1578251156">
                  <w:marLeft w:val="0"/>
                  <w:marRight w:val="0"/>
                  <w:marTop w:val="0"/>
                  <w:marBottom w:val="0"/>
                  <w:divBdr>
                    <w:top w:val="none" w:sz="0" w:space="0" w:color="auto"/>
                    <w:left w:val="none" w:sz="0" w:space="0" w:color="auto"/>
                    <w:bottom w:val="none" w:sz="0" w:space="0" w:color="auto"/>
                    <w:right w:val="none" w:sz="0" w:space="0" w:color="auto"/>
                  </w:divBdr>
                  <w:divsChild>
                    <w:div w:id="1310599730">
                      <w:marLeft w:val="0"/>
                      <w:marRight w:val="0"/>
                      <w:marTop w:val="0"/>
                      <w:marBottom w:val="0"/>
                      <w:divBdr>
                        <w:top w:val="none" w:sz="0" w:space="0" w:color="auto"/>
                        <w:left w:val="none" w:sz="0" w:space="0" w:color="auto"/>
                        <w:bottom w:val="none" w:sz="0" w:space="0" w:color="auto"/>
                        <w:right w:val="none" w:sz="0" w:space="0" w:color="auto"/>
                      </w:divBdr>
                      <w:divsChild>
                        <w:div w:id="752358557">
                          <w:marLeft w:val="0"/>
                          <w:marRight w:val="0"/>
                          <w:marTop w:val="0"/>
                          <w:marBottom w:val="0"/>
                          <w:divBdr>
                            <w:top w:val="none" w:sz="0" w:space="0" w:color="auto"/>
                            <w:left w:val="none" w:sz="0" w:space="0" w:color="auto"/>
                            <w:bottom w:val="none" w:sz="0" w:space="0" w:color="auto"/>
                            <w:right w:val="none" w:sz="0" w:space="0" w:color="auto"/>
                          </w:divBdr>
                          <w:divsChild>
                            <w:div w:id="890920778">
                              <w:marLeft w:val="0"/>
                              <w:marRight w:val="0"/>
                              <w:marTop w:val="0"/>
                              <w:marBottom w:val="0"/>
                              <w:divBdr>
                                <w:top w:val="none" w:sz="0" w:space="0" w:color="auto"/>
                                <w:left w:val="none" w:sz="0" w:space="0" w:color="auto"/>
                                <w:bottom w:val="none" w:sz="0" w:space="0" w:color="auto"/>
                                <w:right w:val="none" w:sz="0" w:space="0" w:color="auto"/>
                              </w:divBdr>
                              <w:divsChild>
                                <w:div w:id="1295284737">
                                  <w:marLeft w:val="0"/>
                                  <w:marRight w:val="0"/>
                                  <w:marTop w:val="0"/>
                                  <w:marBottom w:val="0"/>
                                  <w:divBdr>
                                    <w:top w:val="none" w:sz="0" w:space="0" w:color="auto"/>
                                    <w:left w:val="none" w:sz="0" w:space="0" w:color="auto"/>
                                    <w:bottom w:val="none" w:sz="0" w:space="0" w:color="auto"/>
                                    <w:right w:val="none" w:sz="0" w:space="0" w:color="auto"/>
                                  </w:divBdr>
                                  <w:divsChild>
                                    <w:div w:id="1385830143">
                                      <w:marLeft w:val="0"/>
                                      <w:marRight w:val="0"/>
                                      <w:marTop w:val="0"/>
                                      <w:marBottom w:val="0"/>
                                      <w:divBdr>
                                        <w:top w:val="none" w:sz="0" w:space="0" w:color="auto"/>
                                        <w:left w:val="none" w:sz="0" w:space="0" w:color="auto"/>
                                        <w:bottom w:val="none" w:sz="0" w:space="0" w:color="auto"/>
                                        <w:right w:val="none" w:sz="0" w:space="0" w:color="auto"/>
                                      </w:divBdr>
                                      <w:divsChild>
                                        <w:div w:id="856313403">
                                          <w:marLeft w:val="0"/>
                                          <w:marRight w:val="0"/>
                                          <w:marTop w:val="0"/>
                                          <w:marBottom w:val="0"/>
                                          <w:divBdr>
                                            <w:top w:val="none" w:sz="0" w:space="0" w:color="auto"/>
                                            <w:left w:val="none" w:sz="0" w:space="0" w:color="auto"/>
                                            <w:bottom w:val="none" w:sz="0" w:space="0" w:color="auto"/>
                                            <w:right w:val="none" w:sz="0" w:space="0" w:color="auto"/>
                                          </w:divBdr>
                                          <w:divsChild>
                                            <w:div w:id="358160964">
                                              <w:marLeft w:val="0"/>
                                              <w:marRight w:val="0"/>
                                              <w:marTop w:val="0"/>
                                              <w:marBottom w:val="0"/>
                                              <w:divBdr>
                                                <w:top w:val="none" w:sz="0" w:space="0" w:color="auto"/>
                                                <w:left w:val="none" w:sz="0" w:space="0" w:color="auto"/>
                                                <w:bottom w:val="none" w:sz="0" w:space="0" w:color="auto"/>
                                                <w:right w:val="none" w:sz="0" w:space="0" w:color="auto"/>
                                              </w:divBdr>
                                              <w:divsChild>
                                                <w:div w:id="409936502">
                                                  <w:marLeft w:val="0"/>
                                                  <w:marRight w:val="0"/>
                                                  <w:marTop w:val="0"/>
                                                  <w:marBottom w:val="0"/>
                                                  <w:divBdr>
                                                    <w:top w:val="none" w:sz="0" w:space="0" w:color="auto"/>
                                                    <w:left w:val="none" w:sz="0" w:space="0" w:color="auto"/>
                                                    <w:bottom w:val="none" w:sz="0" w:space="0" w:color="auto"/>
                                                    <w:right w:val="none" w:sz="0" w:space="0" w:color="auto"/>
                                                  </w:divBdr>
                                                  <w:divsChild>
                                                    <w:div w:id="2079010369">
                                                      <w:marLeft w:val="0"/>
                                                      <w:marRight w:val="0"/>
                                                      <w:marTop w:val="0"/>
                                                      <w:marBottom w:val="0"/>
                                                      <w:divBdr>
                                                        <w:top w:val="none" w:sz="0" w:space="0" w:color="auto"/>
                                                        <w:left w:val="none" w:sz="0" w:space="0" w:color="auto"/>
                                                        <w:bottom w:val="none" w:sz="0" w:space="0" w:color="auto"/>
                                                        <w:right w:val="none" w:sz="0" w:space="0" w:color="auto"/>
                                                      </w:divBdr>
                                                      <w:divsChild>
                                                        <w:div w:id="1045249622">
                                                          <w:marLeft w:val="0"/>
                                                          <w:marRight w:val="0"/>
                                                          <w:marTop w:val="0"/>
                                                          <w:marBottom w:val="0"/>
                                                          <w:divBdr>
                                                            <w:top w:val="none" w:sz="0" w:space="0" w:color="auto"/>
                                                            <w:left w:val="none" w:sz="0" w:space="0" w:color="auto"/>
                                                            <w:bottom w:val="none" w:sz="0" w:space="0" w:color="auto"/>
                                                            <w:right w:val="none" w:sz="0" w:space="0" w:color="auto"/>
                                                          </w:divBdr>
                                                          <w:divsChild>
                                                            <w:div w:id="1482848042">
                                                              <w:marLeft w:val="0"/>
                                                              <w:marRight w:val="0"/>
                                                              <w:marTop w:val="0"/>
                                                              <w:marBottom w:val="0"/>
                                                              <w:divBdr>
                                                                <w:top w:val="none" w:sz="0" w:space="0" w:color="auto"/>
                                                                <w:left w:val="none" w:sz="0" w:space="0" w:color="auto"/>
                                                                <w:bottom w:val="none" w:sz="0" w:space="0" w:color="auto"/>
                                                                <w:right w:val="none" w:sz="0" w:space="0" w:color="auto"/>
                                                              </w:divBdr>
                                                              <w:divsChild>
                                                                <w:div w:id="1319532041">
                                                                  <w:marLeft w:val="0"/>
                                                                  <w:marRight w:val="0"/>
                                                                  <w:marTop w:val="0"/>
                                                                  <w:marBottom w:val="0"/>
                                                                  <w:divBdr>
                                                                    <w:top w:val="none" w:sz="0" w:space="0" w:color="auto"/>
                                                                    <w:left w:val="none" w:sz="0" w:space="0" w:color="auto"/>
                                                                    <w:bottom w:val="none" w:sz="0" w:space="0" w:color="auto"/>
                                                                    <w:right w:val="none" w:sz="0" w:space="0" w:color="auto"/>
                                                                  </w:divBdr>
                                                                  <w:divsChild>
                                                                    <w:div w:id="272709598">
                                                                      <w:marLeft w:val="0"/>
                                                                      <w:marRight w:val="0"/>
                                                                      <w:marTop w:val="0"/>
                                                                      <w:marBottom w:val="0"/>
                                                                      <w:divBdr>
                                                                        <w:top w:val="none" w:sz="0" w:space="0" w:color="auto"/>
                                                                        <w:left w:val="none" w:sz="0" w:space="0" w:color="auto"/>
                                                                        <w:bottom w:val="none" w:sz="0" w:space="0" w:color="auto"/>
                                                                        <w:right w:val="none" w:sz="0" w:space="0" w:color="auto"/>
                                                                      </w:divBdr>
                                                                      <w:divsChild>
                                                                        <w:div w:id="103881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4211612">
      <w:bodyDiv w:val="1"/>
      <w:marLeft w:val="0"/>
      <w:marRight w:val="0"/>
      <w:marTop w:val="0"/>
      <w:marBottom w:val="0"/>
      <w:divBdr>
        <w:top w:val="none" w:sz="0" w:space="0" w:color="auto"/>
        <w:left w:val="none" w:sz="0" w:space="0" w:color="auto"/>
        <w:bottom w:val="none" w:sz="0" w:space="0" w:color="auto"/>
        <w:right w:val="none" w:sz="0" w:space="0" w:color="auto"/>
      </w:divBdr>
    </w:div>
    <w:div w:id="755514228">
      <w:bodyDiv w:val="1"/>
      <w:marLeft w:val="0"/>
      <w:marRight w:val="0"/>
      <w:marTop w:val="0"/>
      <w:marBottom w:val="0"/>
      <w:divBdr>
        <w:top w:val="none" w:sz="0" w:space="0" w:color="auto"/>
        <w:left w:val="none" w:sz="0" w:space="0" w:color="auto"/>
        <w:bottom w:val="none" w:sz="0" w:space="0" w:color="auto"/>
        <w:right w:val="none" w:sz="0" w:space="0" w:color="auto"/>
      </w:divBdr>
    </w:div>
    <w:div w:id="757479743">
      <w:bodyDiv w:val="1"/>
      <w:marLeft w:val="0"/>
      <w:marRight w:val="0"/>
      <w:marTop w:val="0"/>
      <w:marBottom w:val="0"/>
      <w:divBdr>
        <w:top w:val="none" w:sz="0" w:space="0" w:color="auto"/>
        <w:left w:val="none" w:sz="0" w:space="0" w:color="auto"/>
        <w:bottom w:val="none" w:sz="0" w:space="0" w:color="auto"/>
        <w:right w:val="none" w:sz="0" w:space="0" w:color="auto"/>
      </w:divBdr>
    </w:div>
    <w:div w:id="759909520">
      <w:bodyDiv w:val="1"/>
      <w:marLeft w:val="0"/>
      <w:marRight w:val="0"/>
      <w:marTop w:val="0"/>
      <w:marBottom w:val="0"/>
      <w:divBdr>
        <w:top w:val="none" w:sz="0" w:space="0" w:color="auto"/>
        <w:left w:val="none" w:sz="0" w:space="0" w:color="auto"/>
        <w:bottom w:val="none" w:sz="0" w:space="0" w:color="auto"/>
        <w:right w:val="none" w:sz="0" w:space="0" w:color="auto"/>
      </w:divBdr>
    </w:div>
    <w:div w:id="760754755">
      <w:bodyDiv w:val="1"/>
      <w:marLeft w:val="0"/>
      <w:marRight w:val="0"/>
      <w:marTop w:val="0"/>
      <w:marBottom w:val="0"/>
      <w:divBdr>
        <w:top w:val="none" w:sz="0" w:space="0" w:color="auto"/>
        <w:left w:val="none" w:sz="0" w:space="0" w:color="auto"/>
        <w:bottom w:val="none" w:sz="0" w:space="0" w:color="auto"/>
        <w:right w:val="none" w:sz="0" w:space="0" w:color="auto"/>
      </w:divBdr>
    </w:div>
    <w:div w:id="762604623">
      <w:bodyDiv w:val="1"/>
      <w:marLeft w:val="0"/>
      <w:marRight w:val="0"/>
      <w:marTop w:val="0"/>
      <w:marBottom w:val="0"/>
      <w:divBdr>
        <w:top w:val="none" w:sz="0" w:space="0" w:color="auto"/>
        <w:left w:val="none" w:sz="0" w:space="0" w:color="auto"/>
        <w:bottom w:val="none" w:sz="0" w:space="0" w:color="auto"/>
        <w:right w:val="none" w:sz="0" w:space="0" w:color="auto"/>
      </w:divBdr>
      <w:divsChild>
        <w:div w:id="394016096">
          <w:marLeft w:val="0"/>
          <w:marRight w:val="0"/>
          <w:marTop w:val="0"/>
          <w:marBottom w:val="0"/>
          <w:divBdr>
            <w:top w:val="single" w:sz="2" w:space="5" w:color="CCCCCC"/>
            <w:left w:val="single" w:sz="6" w:space="0" w:color="CCCCCC"/>
            <w:bottom w:val="single" w:sz="2" w:space="0" w:color="CCCCCC"/>
            <w:right w:val="single" w:sz="6" w:space="0" w:color="CCCCCC"/>
          </w:divBdr>
          <w:divsChild>
            <w:div w:id="953706941">
              <w:marLeft w:val="0"/>
              <w:marRight w:val="0"/>
              <w:marTop w:val="0"/>
              <w:marBottom w:val="0"/>
              <w:divBdr>
                <w:top w:val="none" w:sz="0" w:space="0" w:color="auto"/>
                <w:left w:val="none" w:sz="0" w:space="0" w:color="auto"/>
                <w:bottom w:val="none" w:sz="0" w:space="0" w:color="auto"/>
                <w:right w:val="none" w:sz="0" w:space="0" w:color="auto"/>
              </w:divBdr>
              <w:divsChild>
                <w:div w:id="1226650292">
                  <w:marLeft w:val="0"/>
                  <w:marRight w:val="0"/>
                  <w:marTop w:val="0"/>
                  <w:marBottom w:val="0"/>
                  <w:divBdr>
                    <w:top w:val="none" w:sz="0" w:space="0" w:color="auto"/>
                    <w:left w:val="none" w:sz="0" w:space="0" w:color="auto"/>
                    <w:bottom w:val="none" w:sz="0" w:space="0" w:color="auto"/>
                    <w:right w:val="none" w:sz="0" w:space="0" w:color="auto"/>
                  </w:divBdr>
                  <w:divsChild>
                    <w:div w:id="2064913278">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 w:id="762847727">
      <w:bodyDiv w:val="1"/>
      <w:marLeft w:val="0"/>
      <w:marRight w:val="0"/>
      <w:marTop w:val="0"/>
      <w:marBottom w:val="0"/>
      <w:divBdr>
        <w:top w:val="none" w:sz="0" w:space="0" w:color="auto"/>
        <w:left w:val="none" w:sz="0" w:space="0" w:color="auto"/>
        <w:bottom w:val="none" w:sz="0" w:space="0" w:color="auto"/>
        <w:right w:val="none" w:sz="0" w:space="0" w:color="auto"/>
      </w:divBdr>
      <w:divsChild>
        <w:div w:id="46073884">
          <w:marLeft w:val="0"/>
          <w:marRight w:val="0"/>
          <w:marTop w:val="0"/>
          <w:marBottom w:val="0"/>
          <w:divBdr>
            <w:top w:val="none" w:sz="0" w:space="0" w:color="auto"/>
            <w:left w:val="none" w:sz="0" w:space="0" w:color="auto"/>
            <w:bottom w:val="none" w:sz="0" w:space="0" w:color="auto"/>
            <w:right w:val="none" w:sz="0" w:space="0" w:color="auto"/>
          </w:divBdr>
        </w:div>
        <w:div w:id="135997541">
          <w:marLeft w:val="0"/>
          <w:marRight w:val="0"/>
          <w:marTop w:val="0"/>
          <w:marBottom w:val="0"/>
          <w:divBdr>
            <w:top w:val="none" w:sz="0" w:space="0" w:color="auto"/>
            <w:left w:val="none" w:sz="0" w:space="0" w:color="auto"/>
            <w:bottom w:val="none" w:sz="0" w:space="0" w:color="auto"/>
            <w:right w:val="none" w:sz="0" w:space="0" w:color="auto"/>
          </w:divBdr>
          <w:divsChild>
            <w:div w:id="74711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000333">
      <w:bodyDiv w:val="1"/>
      <w:marLeft w:val="0"/>
      <w:marRight w:val="0"/>
      <w:marTop w:val="0"/>
      <w:marBottom w:val="0"/>
      <w:divBdr>
        <w:top w:val="none" w:sz="0" w:space="0" w:color="auto"/>
        <w:left w:val="none" w:sz="0" w:space="0" w:color="auto"/>
        <w:bottom w:val="none" w:sz="0" w:space="0" w:color="auto"/>
        <w:right w:val="none" w:sz="0" w:space="0" w:color="auto"/>
      </w:divBdr>
    </w:div>
    <w:div w:id="766268569">
      <w:bodyDiv w:val="1"/>
      <w:marLeft w:val="0"/>
      <w:marRight w:val="0"/>
      <w:marTop w:val="0"/>
      <w:marBottom w:val="0"/>
      <w:divBdr>
        <w:top w:val="none" w:sz="0" w:space="0" w:color="auto"/>
        <w:left w:val="none" w:sz="0" w:space="0" w:color="auto"/>
        <w:bottom w:val="none" w:sz="0" w:space="0" w:color="auto"/>
        <w:right w:val="none" w:sz="0" w:space="0" w:color="auto"/>
      </w:divBdr>
    </w:div>
    <w:div w:id="781917075">
      <w:bodyDiv w:val="1"/>
      <w:marLeft w:val="0"/>
      <w:marRight w:val="0"/>
      <w:marTop w:val="0"/>
      <w:marBottom w:val="0"/>
      <w:divBdr>
        <w:top w:val="none" w:sz="0" w:space="0" w:color="auto"/>
        <w:left w:val="none" w:sz="0" w:space="0" w:color="auto"/>
        <w:bottom w:val="none" w:sz="0" w:space="0" w:color="auto"/>
        <w:right w:val="none" w:sz="0" w:space="0" w:color="auto"/>
      </w:divBdr>
    </w:div>
    <w:div w:id="783423975">
      <w:bodyDiv w:val="1"/>
      <w:marLeft w:val="0"/>
      <w:marRight w:val="0"/>
      <w:marTop w:val="0"/>
      <w:marBottom w:val="0"/>
      <w:divBdr>
        <w:top w:val="none" w:sz="0" w:space="0" w:color="auto"/>
        <w:left w:val="none" w:sz="0" w:space="0" w:color="auto"/>
        <w:bottom w:val="none" w:sz="0" w:space="0" w:color="auto"/>
        <w:right w:val="none" w:sz="0" w:space="0" w:color="auto"/>
      </w:divBdr>
    </w:div>
    <w:div w:id="786579749">
      <w:bodyDiv w:val="1"/>
      <w:marLeft w:val="0"/>
      <w:marRight w:val="0"/>
      <w:marTop w:val="0"/>
      <w:marBottom w:val="0"/>
      <w:divBdr>
        <w:top w:val="none" w:sz="0" w:space="0" w:color="auto"/>
        <w:left w:val="none" w:sz="0" w:space="0" w:color="auto"/>
        <w:bottom w:val="none" w:sz="0" w:space="0" w:color="auto"/>
        <w:right w:val="none" w:sz="0" w:space="0" w:color="auto"/>
      </w:divBdr>
    </w:div>
    <w:div w:id="787429935">
      <w:bodyDiv w:val="1"/>
      <w:marLeft w:val="0"/>
      <w:marRight w:val="0"/>
      <w:marTop w:val="0"/>
      <w:marBottom w:val="0"/>
      <w:divBdr>
        <w:top w:val="none" w:sz="0" w:space="0" w:color="auto"/>
        <w:left w:val="none" w:sz="0" w:space="0" w:color="auto"/>
        <w:bottom w:val="none" w:sz="0" w:space="0" w:color="auto"/>
        <w:right w:val="none" w:sz="0" w:space="0" w:color="auto"/>
      </w:divBdr>
    </w:div>
    <w:div w:id="796071708">
      <w:bodyDiv w:val="1"/>
      <w:marLeft w:val="0"/>
      <w:marRight w:val="0"/>
      <w:marTop w:val="0"/>
      <w:marBottom w:val="0"/>
      <w:divBdr>
        <w:top w:val="none" w:sz="0" w:space="0" w:color="auto"/>
        <w:left w:val="none" w:sz="0" w:space="0" w:color="auto"/>
        <w:bottom w:val="none" w:sz="0" w:space="0" w:color="auto"/>
        <w:right w:val="none" w:sz="0" w:space="0" w:color="auto"/>
      </w:divBdr>
    </w:div>
    <w:div w:id="802036813">
      <w:bodyDiv w:val="1"/>
      <w:marLeft w:val="0"/>
      <w:marRight w:val="0"/>
      <w:marTop w:val="0"/>
      <w:marBottom w:val="0"/>
      <w:divBdr>
        <w:top w:val="none" w:sz="0" w:space="0" w:color="auto"/>
        <w:left w:val="none" w:sz="0" w:space="0" w:color="auto"/>
        <w:bottom w:val="none" w:sz="0" w:space="0" w:color="auto"/>
        <w:right w:val="none" w:sz="0" w:space="0" w:color="auto"/>
      </w:divBdr>
    </w:div>
    <w:div w:id="807362702">
      <w:bodyDiv w:val="1"/>
      <w:marLeft w:val="0"/>
      <w:marRight w:val="0"/>
      <w:marTop w:val="0"/>
      <w:marBottom w:val="0"/>
      <w:divBdr>
        <w:top w:val="none" w:sz="0" w:space="0" w:color="auto"/>
        <w:left w:val="none" w:sz="0" w:space="0" w:color="auto"/>
        <w:bottom w:val="none" w:sz="0" w:space="0" w:color="auto"/>
        <w:right w:val="none" w:sz="0" w:space="0" w:color="auto"/>
      </w:divBdr>
    </w:div>
    <w:div w:id="813135963">
      <w:bodyDiv w:val="1"/>
      <w:marLeft w:val="0"/>
      <w:marRight w:val="0"/>
      <w:marTop w:val="0"/>
      <w:marBottom w:val="0"/>
      <w:divBdr>
        <w:top w:val="none" w:sz="0" w:space="0" w:color="auto"/>
        <w:left w:val="none" w:sz="0" w:space="0" w:color="auto"/>
        <w:bottom w:val="none" w:sz="0" w:space="0" w:color="auto"/>
        <w:right w:val="none" w:sz="0" w:space="0" w:color="auto"/>
      </w:divBdr>
    </w:div>
    <w:div w:id="813838899">
      <w:bodyDiv w:val="1"/>
      <w:marLeft w:val="0"/>
      <w:marRight w:val="0"/>
      <w:marTop w:val="0"/>
      <w:marBottom w:val="0"/>
      <w:divBdr>
        <w:top w:val="none" w:sz="0" w:space="0" w:color="auto"/>
        <w:left w:val="none" w:sz="0" w:space="0" w:color="auto"/>
        <w:bottom w:val="none" w:sz="0" w:space="0" w:color="auto"/>
        <w:right w:val="none" w:sz="0" w:space="0" w:color="auto"/>
      </w:divBdr>
    </w:div>
    <w:div w:id="819464678">
      <w:bodyDiv w:val="1"/>
      <w:marLeft w:val="0"/>
      <w:marRight w:val="0"/>
      <w:marTop w:val="0"/>
      <w:marBottom w:val="0"/>
      <w:divBdr>
        <w:top w:val="none" w:sz="0" w:space="0" w:color="auto"/>
        <w:left w:val="none" w:sz="0" w:space="0" w:color="auto"/>
        <w:bottom w:val="none" w:sz="0" w:space="0" w:color="auto"/>
        <w:right w:val="none" w:sz="0" w:space="0" w:color="auto"/>
      </w:divBdr>
    </w:div>
    <w:div w:id="820461102">
      <w:bodyDiv w:val="1"/>
      <w:marLeft w:val="0"/>
      <w:marRight w:val="0"/>
      <w:marTop w:val="0"/>
      <w:marBottom w:val="0"/>
      <w:divBdr>
        <w:top w:val="none" w:sz="0" w:space="0" w:color="auto"/>
        <w:left w:val="none" w:sz="0" w:space="0" w:color="auto"/>
        <w:bottom w:val="none" w:sz="0" w:space="0" w:color="auto"/>
        <w:right w:val="none" w:sz="0" w:space="0" w:color="auto"/>
      </w:divBdr>
    </w:div>
    <w:div w:id="822739788">
      <w:bodyDiv w:val="1"/>
      <w:marLeft w:val="0"/>
      <w:marRight w:val="0"/>
      <w:marTop w:val="0"/>
      <w:marBottom w:val="0"/>
      <w:divBdr>
        <w:top w:val="none" w:sz="0" w:space="0" w:color="auto"/>
        <w:left w:val="none" w:sz="0" w:space="0" w:color="auto"/>
        <w:bottom w:val="none" w:sz="0" w:space="0" w:color="auto"/>
        <w:right w:val="none" w:sz="0" w:space="0" w:color="auto"/>
      </w:divBdr>
    </w:div>
    <w:div w:id="825240726">
      <w:bodyDiv w:val="1"/>
      <w:marLeft w:val="0"/>
      <w:marRight w:val="0"/>
      <w:marTop w:val="0"/>
      <w:marBottom w:val="0"/>
      <w:divBdr>
        <w:top w:val="none" w:sz="0" w:space="0" w:color="auto"/>
        <w:left w:val="none" w:sz="0" w:space="0" w:color="auto"/>
        <w:bottom w:val="none" w:sz="0" w:space="0" w:color="auto"/>
        <w:right w:val="none" w:sz="0" w:space="0" w:color="auto"/>
      </w:divBdr>
    </w:div>
    <w:div w:id="829558079">
      <w:bodyDiv w:val="1"/>
      <w:marLeft w:val="0"/>
      <w:marRight w:val="0"/>
      <w:marTop w:val="0"/>
      <w:marBottom w:val="0"/>
      <w:divBdr>
        <w:top w:val="none" w:sz="0" w:space="0" w:color="auto"/>
        <w:left w:val="none" w:sz="0" w:space="0" w:color="auto"/>
        <w:bottom w:val="none" w:sz="0" w:space="0" w:color="auto"/>
        <w:right w:val="none" w:sz="0" w:space="0" w:color="auto"/>
      </w:divBdr>
    </w:div>
    <w:div w:id="830491148">
      <w:bodyDiv w:val="1"/>
      <w:marLeft w:val="0"/>
      <w:marRight w:val="0"/>
      <w:marTop w:val="0"/>
      <w:marBottom w:val="0"/>
      <w:divBdr>
        <w:top w:val="none" w:sz="0" w:space="0" w:color="auto"/>
        <w:left w:val="none" w:sz="0" w:space="0" w:color="auto"/>
        <w:bottom w:val="none" w:sz="0" w:space="0" w:color="auto"/>
        <w:right w:val="none" w:sz="0" w:space="0" w:color="auto"/>
      </w:divBdr>
    </w:div>
    <w:div w:id="840509847">
      <w:bodyDiv w:val="1"/>
      <w:marLeft w:val="0"/>
      <w:marRight w:val="0"/>
      <w:marTop w:val="0"/>
      <w:marBottom w:val="0"/>
      <w:divBdr>
        <w:top w:val="none" w:sz="0" w:space="0" w:color="auto"/>
        <w:left w:val="none" w:sz="0" w:space="0" w:color="auto"/>
        <w:bottom w:val="none" w:sz="0" w:space="0" w:color="auto"/>
        <w:right w:val="none" w:sz="0" w:space="0" w:color="auto"/>
      </w:divBdr>
    </w:div>
    <w:div w:id="842819248">
      <w:bodyDiv w:val="1"/>
      <w:marLeft w:val="0"/>
      <w:marRight w:val="0"/>
      <w:marTop w:val="0"/>
      <w:marBottom w:val="0"/>
      <w:divBdr>
        <w:top w:val="none" w:sz="0" w:space="0" w:color="auto"/>
        <w:left w:val="none" w:sz="0" w:space="0" w:color="auto"/>
        <w:bottom w:val="none" w:sz="0" w:space="0" w:color="auto"/>
        <w:right w:val="none" w:sz="0" w:space="0" w:color="auto"/>
      </w:divBdr>
    </w:div>
    <w:div w:id="851142467">
      <w:bodyDiv w:val="1"/>
      <w:marLeft w:val="0"/>
      <w:marRight w:val="0"/>
      <w:marTop w:val="0"/>
      <w:marBottom w:val="0"/>
      <w:divBdr>
        <w:top w:val="none" w:sz="0" w:space="0" w:color="auto"/>
        <w:left w:val="none" w:sz="0" w:space="0" w:color="auto"/>
        <w:bottom w:val="none" w:sz="0" w:space="0" w:color="auto"/>
        <w:right w:val="none" w:sz="0" w:space="0" w:color="auto"/>
      </w:divBdr>
    </w:div>
    <w:div w:id="854147034">
      <w:bodyDiv w:val="1"/>
      <w:marLeft w:val="0"/>
      <w:marRight w:val="0"/>
      <w:marTop w:val="0"/>
      <w:marBottom w:val="0"/>
      <w:divBdr>
        <w:top w:val="none" w:sz="0" w:space="0" w:color="auto"/>
        <w:left w:val="none" w:sz="0" w:space="0" w:color="auto"/>
        <w:bottom w:val="none" w:sz="0" w:space="0" w:color="auto"/>
        <w:right w:val="none" w:sz="0" w:space="0" w:color="auto"/>
      </w:divBdr>
    </w:div>
    <w:div w:id="862288254">
      <w:bodyDiv w:val="1"/>
      <w:marLeft w:val="0"/>
      <w:marRight w:val="0"/>
      <w:marTop w:val="0"/>
      <w:marBottom w:val="0"/>
      <w:divBdr>
        <w:top w:val="none" w:sz="0" w:space="0" w:color="auto"/>
        <w:left w:val="none" w:sz="0" w:space="0" w:color="auto"/>
        <w:bottom w:val="none" w:sz="0" w:space="0" w:color="auto"/>
        <w:right w:val="none" w:sz="0" w:space="0" w:color="auto"/>
      </w:divBdr>
    </w:div>
    <w:div w:id="865756019">
      <w:bodyDiv w:val="1"/>
      <w:marLeft w:val="0"/>
      <w:marRight w:val="0"/>
      <w:marTop w:val="0"/>
      <w:marBottom w:val="0"/>
      <w:divBdr>
        <w:top w:val="none" w:sz="0" w:space="0" w:color="auto"/>
        <w:left w:val="none" w:sz="0" w:space="0" w:color="auto"/>
        <w:bottom w:val="none" w:sz="0" w:space="0" w:color="auto"/>
        <w:right w:val="none" w:sz="0" w:space="0" w:color="auto"/>
      </w:divBdr>
    </w:div>
    <w:div w:id="866672721">
      <w:bodyDiv w:val="1"/>
      <w:marLeft w:val="0"/>
      <w:marRight w:val="0"/>
      <w:marTop w:val="0"/>
      <w:marBottom w:val="0"/>
      <w:divBdr>
        <w:top w:val="none" w:sz="0" w:space="0" w:color="auto"/>
        <w:left w:val="none" w:sz="0" w:space="0" w:color="auto"/>
        <w:bottom w:val="none" w:sz="0" w:space="0" w:color="auto"/>
        <w:right w:val="none" w:sz="0" w:space="0" w:color="auto"/>
      </w:divBdr>
    </w:div>
    <w:div w:id="873421379">
      <w:bodyDiv w:val="1"/>
      <w:marLeft w:val="0"/>
      <w:marRight w:val="0"/>
      <w:marTop w:val="0"/>
      <w:marBottom w:val="0"/>
      <w:divBdr>
        <w:top w:val="none" w:sz="0" w:space="0" w:color="auto"/>
        <w:left w:val="none" w:sz="0" w:space="0" w:color="auto"/>
        <w:bottom w:val="none" w:sz="0" w:space="0" w:color="auto"/>
        <w:right w:val="none" w:sz="0" w:space="0" w:color="auto"/>
      </w:divBdr>
    </w:div>
    <w:div w:id="883057597">
      <w:bodyDiv w:val="1"/>
      <w:marLeft w:val="0"/>
      <w:marRight w:val="0"/>
      <w:marTop w:val="0"/>
      <w:marBottom w:val="0"/>
      <w:divBdr>
        <w:top w:val="none" w:sz="0" w:space="0" w:color="auto"/>
        <w:left w:val="none" w:sz="0" w:space="0" w:color="auto"/>
        <w:bottom w:val="none" w:sz="0" w:space="0" w:color="auto"/>
        <w:right w:val="none" w:sz="0" w:space="0" w:color="auto"/>
      </w:divBdr>
      <w:divsChild>
        <w:div w:id="136342115">
          <w:marLeft w:val="0"/>
          <w:marRight w:val="0"/>
          <w:marTop w:val="45"/>
          <w:marBottom w:val="0"/>
          <w:divBdr>
            <w:top w:val="none" w:sz="0" w:space="0" w:color="auto"/>
            <w:left w:val="none" w:sz="0" w:space="0" w:color="auto"/>
            <w:bottom w:val="none" w:sz="0" w:space="0" w:color="auto"/>
            <w:right w:val="none" w:sz="0" w:space="0" w:color="auto"/>
          </w:divBdr>
          <w:divsChild>
            <w:div w:id="141696715">
              <w:marLeft w:val="0"/>
              <w:marRight w:val="0"/>
              <w:marTop w:val="0"/>
              <w:marBottom w:val="0"/>
              <w:divBdr>
                <w:top w:val="none" w:sz="0" w:space="0" w:color="auto"/>
                <w:left w:val="none" w:sz="0" w:space="0" w:color="auto"/>
                <w:bottom w:val="none" w:sz="0" w:space="0" w:color="auto"/>
                <w:right w:val="none" w:sz="0" w:space="0" w:color="auto"/>
              </w:divBdr>
            </w:div>
            <w:div w:id="1476725228">
              <w:marLeft w:val="0"/>
              <w:marRight w:val="0"/>
              <w:marTop w:val="0"/>
              <w:marBottom w:val="0"/>
              <w:divBdr>
                <w:top w:val="none" w:sz="0" w:space="0" w:color="auto"/>
                <w:left w:val="none" w:sz="0" w:space="0" w:color="auto"/>
                <w:bottom w:val="none" w:sz="0" w:space="0" w:color="auto"/>
                <w:right w:val="none" w:sz="0" w:space="0" w:color="auto"/>
              </w:divBdr>
            </w:div>
          </w:divsChild>
        </w:div>
        <w:div w:id="108938186">
          <w:marLeft w:val="0"/>
          <w:marRight w:val="0"/>
          <w:marTop w:val="120"/>
          <w:marBottom w:val="120"/>
          <w:divBdr>
            <w:top w:val="none" w:sz="0" w:space="0" w:color="auto"/>
            <w:left w:val="none" w:sz="0" w:space="0" w:color="auto"/>
            <w:bottom w:val="none" w:sz="0" w:space="0" w:color="auto"/>
            <w:right w:val="none" w:sz="0" w:space="0" w:color="auto"/>
          </w:divBdr>
        </w:div>
      </w:divsChild>
    </w:div>
    <w:div w:id="887182346">
      <w:bodyDiv w:val="1"/>
      <w:marLeft w:val="0"/>
      <w:marRight w:val="0"/>
      <w:marTop w:val="0"/>
      <w:marBottom w:val="0"/>
      <w:divBdr>
        <w:top w:val="none" w:sz="0" w:space="0" w:color="auto"/>
        <w:left w:val="none" w:sz="0" w:space="0" w:color="auto"/>
        <w:bottom w:val="none" w:sz="0" w:space="0" w:color="auto"/>
        <w:right w:val="none" w:sz="0" w:space="0" w:color="auto"/>
      </w:divBdr>
    </w:div>
    <w:div w:id="897206985">
      <w:bodyDiv w:val="1"/>
      <w:marLeft w:val="0"/>
      <w:marRight w:val="0"/>
      <w:marTop w:val="0"/>
      <w:marBottom w:val="0"/>
      <w:divBdr>
        <w:top w:val="none" w:sz="0" w:space="0" w:color="auto"/>
        <w:left w:val="none" w:sz="0" w:space="0" w:color="auto"/>
        <w:bottom w:val="none" w:sz="0" w:space="0" w:color="auto"/>
        <w:right w:val="none" w:sz="0" w:space="0" w:color="auto"/>
      </w:divBdr>
    </w:div>
    <w:div w:id="908464078">
      <w:bodyDiv w:val="1"/>
      <w:marLeft w:val="0"/>
      <w:marRight w:val="0"/>
      <w:marTop w:val="0"/>
      <w:marBottom w:val="0"/>
      <w:divBdr>
        <w:top w:val="none" w:sz="0" w:space="0" w:color="auto"/>
        <w:left w:val="none" w:sz="0" w:space="0" w:color="auto"/>
        <w:bottom w:val="none" w:sz="0" w:space="0" w:color="auto"/>
        <w:right w:val="none" w:sz="0" w:space="0" w:color="auto"/>
      </w:divBdr>
    </w:div>
    <w:div w:id="911694518">
      <w:bodyDiv w:val="1"/>
      <w:marLeft w:val="0"/>
      <w:marRight w:val="0"/>
      <w:marTop w:val="0"/>
      <w:marBottom w:val="0"/>
      <w:divBdr>
        <w:top w:val="none" w:sz="0" w:space="0" w:color="auto"/>
        <w:left w:val="none" w:sz="0" w:space="0" w:color="auto"/>
        <w:bottom w:val="none" w:sz="0" w:space="0" w:color="auto"/>
        <w:right w:val="none" w:sz="0" w:space="0" w:color="auto"/>
      </w:divBdr>
    </w:div>
    <w:div w:id="914166866">
      <w:bodyDiv w:val="1"/>
      <w:marLeft w:val="0"/>
      <w:marRight w:val="0"/>
      <w:marTop w:val="0"/>
      <w:marBottom w:val="0"/>
      <w:divBdr>
        <w:top w:val="none" w:sz="0" w:space="0" w:color="auto"/>
        <w:left w:val="none" w:sz="0" w:space="0" w:color="auto"/>
        <w:bottom w:val="none" w:sz="0" w:space="0" w:color="auto"/>
        <w:right w:val="none" w:sz="0" w:space="0" w:color="auto"/>
      </w:divBdr>
    </w:div>
    <w:div w:id="916746443">
      <w:bodyDiv w:val="1"/>
      <w:marLeft w:val="0"/>
      <w:marRight w:val="0"/>
      <w:marTop w:val="0"/>
      <w:marBottom w:val="0"/>
      <w:divBdr>
        <w:top w:val="none" w:sz="0" w:space="0" w:color="auto"/>
        <w:left w:val="none" w:sz="0" w:space="0" w:color="auto"/>
        <w:bottom w:val="none" w:sz="0" w:space="0" w:color="auto"/>
        <w:right w:val="none" w:sz="0" w:space="0" w:color="auto"/>
      </w:divBdr>
    </w:div>
    <w:div w:id="940146101">
      <w:bodyDiv w:val="1"/>
      <w:marLeft w:val="0"/>
      <w:marRight w:val="0"/>
      <w:marTop w:val="0"/>
      <w:marBottom w:val="0"/>
      <w:divBdr>
        <w:top w:val="none" w:sz="0" w:space="0" w:color="auto"/>
        <w:left w:val="none" w:sz="0" w:space="0" w:color="auto"/>
        <w:bottom w:val="none" w:sz="0" w:space="0" w:color="auto"/>
        <w:right w:val="none" w:sz="0" w:space="0" w:color="auto"/>
      </w:divBdr>
    </w:div>
    <w:div w:id="942959632">
      <w:bodyDiv w:val="1"/>
      <w:marLeft w:val="0"/>
      <w:marRight w:val="0"/>
      <w:marTop w:val="0"/>
      <w:marBottom w:val="0"/>
      <w:divBdr>
        <w:top w:val="none" w:sz="0" w:space="0" w:color="auto"/>
        <w:left w:val="none" w:sz="0" w:space="0" w:color="auto"/>
        <w:bottom w:val="none" w:sz="0" w:space="0" w:color="auto"/>
        <w:right w:val="none" w:sz="0" w:space="0" w:color="auto"/>
      </w:divBdr>
    </w:div>
    <w:div w:id="946692627">
      <w:bodyDiv w:val="1"/>
      <w:marLeft w:val="0"/>
      <w:marRight w:val="0"/>
      <w:marTop w:val="0"/>
      <w:marBottom w:val="0"/>
      <w:divBdr>
        <w:top w:val="none" w:sz="0" w:space="0" w:color="auto"/>
        <w:left w:val="none" w:sz="0" w:space="0" w:color="auto"/>
        <w:bottom w:val="none" w:sz="0" w:space="0" w:color="auto"/>
        <w:right w:val="none" w:sz="0" w:space="0" w:color="auto"/>
      </w:divBdr>
    </w:div>
    <w:div w:id="946733887">
      <w:bodyDiv w:val="1"/>
      <w:marLeft w:val="0"/>
      <w:marRight w:val="0"/>
      <w:marTop w:val="0"/>
      <w:marBottom w:val="0"/>
      <w:divBdr>
        <w:top w:val="none" w:sz="0" w:space="0" w:color="auto"/>
        <w:left w:val="none" w:sz="0" w:space="0" w:color="auto"/>
        <w:bottom w:val="none" w:sz="0" w:space="0" w:color="auto"/>
        <w:right w:val="none" w:sz="0" w:space="0" w:color="auto"/>
      </w:divBdr>
    </w:div>
    <w:div w:id="948439168">
      <w:bodyDiv w:val="1"/>
      <w:marLeft w:val="0"/>
      <w:marRight w:val="0"/>
      <w:marTop w:val="0"/>
      <w:marBottom w:val="0"/>
      <w:divBdr>
        <w:top w:val="none" w:sz="0" w:space="0" w:color="auto"/>
        <w:left w:val="none" w:sz="0" w:space="0" w:color="auto"/>
        <w:bottom w:val="none" w:sz="0" w:space="0" w:color="auto"/>
        <w:right w:val="none" w:sz="0" w:space="0" w:color="auto"/>
      </w:divBdr>
    </w:div>
    <w:div w:id="951090647">
      <w:bodyDiv w:val="1"/>
      <w:marLeft w:val="0"/>
      <w:marRight w:val="0"/>
      <w:marTop w:val="0"/>
      <w:marBottom w:val="0"/>
      <w:divBdr>
        <w:top w:val="none" w:sz="0" w:space="0" w:color="auto"/>
        <w:left w:val="none" w:sz="0" w:space="0" w:color="auto"/>
        <w:bottom w:val="none" w:sz="0" w:space="0" w:color="auto"/>
        <w:right w:val="none" w:sz="0" w:space="0" w:color="auto"/>
      </w:divBdr>
    </w:div>
    <w:div w:id="951326589">
      <w:bodyDiv w:val="1"/>
      <w:marLeft w:val="0"/>
      <w:marRight w:val="0"/>
      <w:marTop w:val="0"/>
      <w:marBottom w:val="0"/>
      <w:divBdr>
        <w:top w:val="none" w:sz="0" w:space="0" w:color="auto"/>
        <w:left w:val="none" w:sz="0" w:space="0" w:color="auto"/>
        <w:bottom w:val="none" w:sz="0" w:space="0" w:color="auto"/>
        <w:right w:val="none" w:sz="0" w:space="0" w:color="auto"/>
      </w:divBdr>
    </w:div>
    <w:div w:id="952901846">
      <w:bodyDiv w:val="1"/>
      <w:marLeft w:val="0"/>
      <w:marRight w:val="0"/>
      <w:marTop w:val="0"/>
      <w:marBottom w:val="0"/>
      <w:divBdr>
        <w:top w:val="none" w:sz="0" w:space="0" w:color="auto"/>
        <w:left w:val="none" w:sz="0" w:space="0" w:color="auto"/>
        <w:bottom w:val="none" w:sz="0" w:space="0" w:color="auto"/>
        <w:right w:val="none" w:sz="0" w:space="0" w:color="auto"/>
      </w:divBdr>
    </w:div>
    <w:div w:id="960961880">
      <w:bodyDiv w:val="1"/>
      <w:marLeft w:val="0"/>
      <w:marRight w:val="0"/>
      <w:marTop w:val="0"/>
      <w:marBottom w:val="0"/>
      <w:divBdr>
        <w:top w:val="none" w:sz="0" w:space="0" w:color="auto"/>
        <w:left w:val="none" w:sz="0" w:space="0" w:color="auto"/>
        <w:bottom w:val="none" w:sz="0" w:space="0" w:color="auto"/>
        <w:right w:val="none" w:sz="0" w:space="0" w:color="auto"/>
      </w:divBdr>
    </w:div>
    <w:div w:id="974331007">
      <w:bodyDiv w:val="1"/>
      <w:marLeft w:val="0"/>
      <w:marRight w:val="0"/>
      <w:marTop w:val="0"/>
      <w:marBottom w:val="0"/>
      <w:divBdr>
        <w:top w:val="none" w:sz="0" w:space="0" w:color="auto"/>
        <w:left w:val="none" w:sz="0" w:space="0" w:color="auto"/>
        <w:bottom w:val="none" w:sz="0" w:space="0" w:color="auto"/>
        <w:right w:val="none" w:sz="0" w:space="0" w:color="auto"/>
      </w:divBdr>
    </w:div>
    <w:div w:id="983126519">
      <w:bodyDiv w:val="1"/>
      <w:marLeft w:val="0"/>
      <w:marRight w:val="0"/>
      <w:marTop w:val="0"/>
      <w:marBottom w:val="0"/>
      <w:divBdr>
        <w:top w:val="none" w:sz="0" w:space="0" w:color="auto"/>
        <w:left w:val="none" w:sz="0" w:space="0" w:color="auto"/>
        <w:bottom w:val="none" w:sz="0" w:space="0" w:color="auto"/>
        <w:right w:val="none" w:sz="0" w:space="0" w:color="auto"/>
      </w:divBdr>
    </w:div>
    <w:div w:id="984745795">
      <w:bodyDiv w:val="1"/>
      <w:marLeft w:val="0"/>
      <w:marRight w:val="0"/>
      <w:marTop w:val="0"/>
      <w:marBottom w:val="0"/>
      <w:divBdr>
        <w:top w:val="none" w:sz="0" w:space="0" w:color="auto"/>
        <w:left w:val="none" w:sz="0" w:space="0" w:color="auto"/>
        <w:bottom w:val="none" w:sz="0" w:space="0" w:color="auto"/>
        <w:right w:val="none" w:sz="0" w:space="0" w:color="auto"/>
      </w:divBdr>
    </w:div>
    <w:div w:id="985933099">
      <w:bodyDiv w:val="1"/>
      <w:marLeft w:val="0"/>
      <w:marRight w:val="0"/>
      <w:marTop w:val="0"/>
      <w:marBottom w:val="0"/>
      <w:divBdr>
        <w:top w:val="none" w:sz="0" w:space="0" w:color="auto"/>
        <w:left w:val="none" w:sz="0" w:space="0" w:color="auto"/>
        <w:bottom w:val="none" w:sz="0" w:space="0" w:color="auto"/>
        <w:right w:val="none" w:sz="0" w:space="0" w:color="auto"/>
      </w:divBdr>
      <w:divsChild>
        <w:div w:id="1970671959">
          <w:marLeft w:val="0"/>
          <w:marRight w:val="0"/>
          <w:marTop w:val="0"/>
          <w:marBottom w:val="0"/>
          <w:divBdr>
            <w:top w:val="single" w:sz="2" w:space="5" w:color="CCCCCC"/>
            <w:left w:val="single" w:sz="6" w:space="0" w:color="CCCCCC"/>
            <w:bottom w:val="single" w:sz="2" w:space="0" w:color="CCCCCC"/>
            <w:right w:val="single" w:sz="6" w:space="0" w:color="CCCCCC"/>
          </w:divBdr>
          <w:divsChild>
            <w:div w:id="1327585412">
              <w:marLeft w:val="0"/>
              <w:marRight w:val="0"/>
              <w:marTop w:val="0"/>
              <w:marBottom w:val="0"/>
              <w:divBdr>
                <w:top w:val="none" w:sz="0" w:space="0" w:color="auto"/>
                <w:left w:val="none" w:sz="0" w:space="0" w:color="auto"/>
                <w:bottom w:val="none" w:sz="0" w:space="0" w:color="auto"/>
                <w:right w:val="none" w:sz="0" w:space="0" w:color="auto"/>
              </w:divBdr>
              <w:divsChild>
                <w:div w:id="1590698118">
                  <w:marLeft w:val="0"/>
                  <w:marRight w:val="0"/>
                  <w:marTop w:val="0"/>
                  <w:marBottom w:val="0"/>
                  <w:divBdr>
                    <w:top w:val="none" w:sz="0" w:space="0" w:color="auto"/>
                    <w:left w:val="none" w:sz="0" w:space="0" w:color="auto"/>
                    <w:bottom w:val="none" w:sz="0" w:space="0" w:color="auto"/>
                    <w:right w:val="none" w:sz="0" w:space="0" w:color="auto"/>
                  </w:divBdr>
                  <w:divsChild>
                    <w:div w:id="1440023835">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 w:id="988440100">
      <w:bodyDiv w:val="1"/>
      <w:marLeft w:val="0"/>
      <w:marRight w:val="0"/>
      <w:marTop w:val="0"/>
      <w:marBottom w:val="0"/>
      <w:divBdr>
        <w:top w:val="none" w:sz="0" w:space="0" w:color="auto"/>
        <w:left w:val="none" w:sz="0" w:space="0" w:color="auto"/>
        <w:bottom w:val="none" w:sz="0" w:space="0" w:color="auto"/>
        <w:right w:val="none" w:sz="0" w:space="0" w:color="auto"/>
      </w:divBdr>
    </w:div>
    <w:div w:id="996301323">
      <w:bodyDiv w:val="1"/>
      <w:marLeft w:val="0"/>
      <w:marRight w:val="0"/>
      <w:marTop w:val="0"/>
      <w:marBottom w:val="0"/>
      <w:divBdr>
        <w:top w:val="none" w:sz="0" w:space="0" w:color="auto"/>
        <w:left w:val="none" w:sz="0" w:space="0" w:color="auto"/>
        <w:bottom w:val="none" w:sz="0" w:space="0" w:color="auto"/>
        <w:right w:val="none" w:sz="0" w:space="0" w:color="auto"/>
      </w:divBdr>
    </w:div>
    <w:div w:id="996497641">
      <w:bodyDiv w:val="1"/>
      <w:marLeft w:val="0"/>
      <w:marRight w:val="0"/>
      <w:marTop w:val="0"/>
      <w:marBottom w:val="0"/>
      <w:divBdr>
        <w:top w:val="none" w:sz="0" w:space="0" w:color="auto"/>
        <w:left w:val="none" w:sz="0" w:space="0" w:color="auto"/>
        <w:bottom w:val="none" w:sz="0" w:space="0" w:color="auto"/>
        <w:right w:val="none" w:sz="0" w:space="0" w:color="auto"/>
      </w:divBdr>
    </w:div>
    <w:div w:id="998734141">
      <w:bodyDiv w:val="1"/>
      <w:marLeft w:val="0"/>
      <w:marRight w:val="0"/>
      <w:marTop w:val="0"/>
      <w:marBottom w:val="0"/>
      <w:divBdr>
        <w:top w:val="none" w:sz="0" w:space="0" w:color="auto"/>
        <w:left w:val="none" w:sz="0" w:space="0" w:color="auto"/>
        <w:bottom w:val="none" w:sz="0" w:space="0" w:color="auto"/>
        <w:right w:val="none" w:sz="0" w:space="0" w:color="auto"/>
      </w:divBdr>
    </w:div>
    <w:div w:id="1005479840">
      <w:bodyDiv w:val="1"/>
      <w:marLeft w:val="0"/>
      <w:marRight w:val="0"/>
      <w:marTop w:val="0"/>
      <w:marBottom w:val="0"/>
      <w:divBdr>
        <w:top w:val="none" w:sz="0" w:space="0" w:color="auto"/>
        <w:left w:val="none" w:sz="0" w:space="0" w:color="auto"/>
        <w:bottom w:val="none" w:sz="0" w:space="0" w:color="auto"/>
        <w:right w:val="none" w:sz="0" w:space="0" w:color="auto"/>
      </w:divBdr>
      <w:divsChild>
        <w:div w:id="2008434341">
          <w:marLeft w:val="446"/>
          <w:marRight w:val="0"/>
          <w:marTop w:val="0"/>
          <w:marBottom w:val="0"/>
          <w:divBdr>
            <w:top w:val="none" w:sz="0" w:space="0" w:color="auto"/>
            <w:left w:val="none" w:sz="0" w:space="0" w:color="auto"/>
            <w:bottom w:val="none" w:sz="0" w:space="0" w:color="auto"/>
            <w:right w:val="none" w:sz="0" w:space="0" w:color="auto"/>
          </w:divBdr>
        </w:div>
      </w:divsChild>
    </w:div>
    <w:div w:id="1006519560">
      <w:bodyDiv w:val="1"/>
      <w:marLeft w:val="0"/>
      <w:marRight w:val="0"/>
      <w:marTop w:val="0"/>
      <w:marBottom w:val="0"/>
      <w:divBdr>
        <w:top w:val="none" w:sz="0" w:space="0" w:color="auto"/>
        <w:left w:val="none" w:sz="0" w:space="0" w:color="auto"/>
        <w:bottom w:val="none" w:sz="0" w:space="0" w:color="auto"/>
        <w:right w:val="none" w:sz="0" w:space="0" w:color="auto"/>
      </w:divBdr>
      <w:divsChild>
        <w:div w:id="1017924368">
          <w:marLeft w:val="0"/>
          <w:marRight w:val="0"/>
          <w:marTop w:val="0"/>
          <w:marBottom w:val="0"/>
          <w:divBdr>
            <w:top w:val="single" w:sz="2" w:space="5" w:color="CCCCCC"/>
            <w:left w:val="single" w:sz="6" w:space="0" w:color="CCCCCC"/>
            <w:bottom w:val="single" w:sz="2" w:space="0" w:color="CCCCCC"/>
            <w:right w:val="single" w:sz="6" w:space="0" w:color="CCCCCC"/>
          </w:divBdr>
          <w:divsChild>
            <w:div w:id="2100175215">
              <w:marLeft w:val="0"/>
              <w:marRight w:val="0"/>
              <w:marTop w:val="0"/>
              <w:marBottom w:val="0"/>
              <w:divBdr>
                <w:top w:val="none" w:sz="0" w:space="0" w:color="auto"/>
                <w:left w:val="none" w:sz="0" w:space="0" w:color="auto"/>
                <w:bottom w:val="none" w:sz="0" w:space="0" w:color="auto"/>
                <w:right w:val="none" w:sz="0" w:space="0" w:color="auto"/>
              </w:divBdr>
              <w:divsChild>
                <w:div w:id="1723283266">
                  <w:marLeft w:val="0"/>
                  <w:marRight w:val="0"/>
                  <w:marTop w:val="0"/>
                  <w:marBottom w:val="0"/>
                  <w:divBdr>
                    <w:top w:val="none" w:sz="0" w:space="0" w:color="auto"/>
                    <w:left w:val="none" w:sz="0" w:space="0" w:color="auto"/>
                    <w:bottom w:val="none" w:sz="0" w:space="0" w:color="auto"/>
                    <w:right w:val="none" w:sz="0" w:space="0" w:color="auto"/>
                  </w:divBdr>
                  <w:divsChild>
                    <w:div w:id="1023091784">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 w:id="1014645516">
      <w:bodyDiv w:val="1"/>
      <w:marLeft w:val="0"/>
      <w:marRight w:val="0"/>
      <w:marTop w:val="0"/>
      <w:marBottom w:val="0"/>
      <w:divBdr>
        <w:top w:val="none" w:sz="0" w:space="0" w:color="auto"/>
        <w:left w:val="none" w:sz="0" w:space="0" w:color="auto"/>
        <w:bottom w:val="none" w:sz="0" w:space="0" w:color="auto"/>
        <w:right w:val="none" w:sz="0" w:space="0" w:color="auto"/>
      </w:divBdr>
    </w:div>
    <w:div w:id="1020592766">
      <w:bodyDiv w:val="1"/>
      <w:marLeft w:val="0"/>
      <w:marRight w:val="0"/>
      <w:marTop w:val="0"/>
      <w:marBottom w:val="0"/>
      <w:divBdr>
        <w:top w:val="none" w:sz="0" w:space="0" w:color="auto"/>
        <w:left w:val="none" w:sz="0" w:space="0" w:color="auto"/>
        <w:bottom w:val="none" w:sz="0" w:space="0" w:color="auto"/>
        <w:right w:val="none" w:sz="0" w:space="0" w:color="auto"/>
      </w:divBdr>
    </w:div>
    <w:div w:id="1025785804">
      <w:bodyDiv w:val="1"/>
      <w:marLeft w:val="0"/>
      <w:marRight w:val="0"/>
      <w:marTop w:val="0"/>
      <w:marBottom w:val="0"/>
      <w:divBdr>
        <w:top w:val="none" w:sz="0" w:space="0" w:color="auto"/>
        <w:left w:val="none" w:sz="0" w:space="0" w:color="auto"/>
        <w:bottom w:val="none" w:sz="0" w:space="0" w:color="auto"/>
        <w:right w:val="none" w:sz="0" w:space="0" w:color="auto"/>
      </w:divBdr>
      <w:divsChild>
        <w:div w:id="443621530">
          <w:marLeft w:val="0"/>
          <w:marRight w:val="0"/>
          <w:marTop w:val="0"/>
          <w:marBottom w:val="0"/>
          <w:divBdr>
            <w:top w:val="none" w:sz="0" w:space="0" w:color="auto"/>
            <w:left w:val="none" w:sz="0" w:space="0" w:color="auto"/>
            <w:bottom w:val="none" w:sz="0" w:space="0" w:color="auto"/>
            <w:right w:val="none" w:sz="0" w:space="0" w:color="auto"/>
          </w:divBdr>
          <w:divsChild>
            <w:div w:id="1029837976">
              <w:marLeft w:val="0"/>
              <w:marRight w:val="0"/>
              <w:marTop w:val="0"/>
              <w:marBottom w:val="0"/>
              <w:divBdr>
                <w:top w:val="none" w:sz="0" w:space="0" w:color="auto"/>
                <w:left w:val="none" w:sz="0" w:space="0" w:color="auto"/>
                <w:bottom w:val="none" w:sz="0" w:space="0" w:color="auto"/>
                <w:right w:val="none" w:sz="0" w:space="0" w:color="auto"/>
              </w:divBdr>
              <w:divsChild>
                <w:div w:id="2023630712">
                  <w:marLeft w:val="-225"/>
                  <w:marRight w:val="-225"/>
                  <w:marTop w:val="0"/>
                  <w:marBottom w:val="0"/>
                  <w:divBdr>
                    <w:top w:val="none" w:sz="0" w:space="0" w:color="auto"/>
                    <w:left w:val="none" w:sz="0" w:space="0" w:color="auto"/>
                    <w:bottom w:val="none" w:sz="0" w:space="0" w:color="auto"/>
                    <w:right w:val="none" w:sz="0" w:space="0" w:color="auto"/>
                  </w:divBdr>
                  <w:divsChild>
                    <w:div w:id="736439412">
                      <w:marLeft w:val="0"/>
                      <w:marRight w:val="0"/>
                      <w:marTop w:val="0"/>
                      <w:marBottom w:val="0"/>
                      <w:divBdr>
                        <w:top w:val="none" w:sz="0" w:space="0" w:color="auto"/>
                        <w:left w:val="none" w:sz="0" w:space="0" w:color="auto"/>
                        <w:bottom w:val="none" w:sz="0" w:space="0" w:color="auto"/>
                        <w:right w:val="none" w:sz="0" w:space="0" w:color="auto"/>
                      </w:divBdr>
                      <w:divsChild>
                        <w:div w:id="1948346593">
                          <w:marLeft w:val="0"/>
                          <w:marRight w:val="0"/>
                          <w:marTop w:val="225"/>
                          <w:marBottom w:val="0"/>
                          <w:divBdr>
                            <w:top w:val="none" w:sz="0" w:space="0" w:color="auto"/>
                            <w:left w:val="none" w:sz="0" w:space="0" w:color="auto"/>
                            <w:bottom w:val="none" w:sz="0" w:space="0" w:color="auto"/>
                            <w:right w:val="none" w:sz="0" w:space="0" w:color="auto"/>
                          </w:divBdr>
                          <w:divsChild>
                            <w:div w:id="1901403912">
                              <w:marLeft w:val="0"/>
                              <w:marRight w:val="0"/>
                              <w:marTop w:val="0"/>
                              <w:marBottom w:val="0"/>
                              <w:divBdr>
                                <w:top w:val="none" w:sz="0" w:space="0" w:color="auto"/>
                                <w:left w:val="none" w:sz="0" w:space="0" w:color="auto"/>
                                <w:bottom w:val="none" w:sz="0" w:space="0" w:color="auto"/>
                                <w:right w:val="none" w:sz="0" w:space="0" w:color="auto"/>
                              </w:divBdr>
                              <w:divsChild>
                                <w:div w:id="1907258237">
                                  <w:marLeft w:val="0"/>
                                  <w:marRight w:val="0"/>
                                  <w:marTop w:val="0"/>
                                  <w:marBottom w:val="0"/>
                                  <w:divBdr>
                                    <w:top w:val="none" w:sz="0" w:space="0" w:color="auto"/>
                                    <w:left w:val="none" w:sz="0" w:space="0" w:color="auto"/>
                                    <w:bottom w:val="none" w:sz="0" w:space="0" w:color="auto"/>
                                    <w:right w:val="none" w:sz="0" w:space="0" w:color="auto"/>
                                  </w:divBdr>
                                  <w:divsChild>
                                    <w:div w:id="1492521594">
                                      <w:marLeft w:val="0"/>
                                      <w:marRight w:val="0"/>
                                      <w:marTop w:val="0"/>
                                      <w:marBottom w:val="0"/>
                                      <w:divBdr>
                                        <w:top w:val="none" w:sz="0" w:space="0" w:color="auto"/>
                                        <w:left w:val="none" w:sz="0" w:space="0" w:color="auto"/>
                                        <w:bottom w:val="none" w:sz="0" w:space="0" w:color="auto"/>
                                        <w:right w:val="none" w:sz="0" w:space="0" w:color="auto"/>
                                      </w:divBdr>
                                    </w:div>
                                  </w:divsChild>
                                </w:div>
                                <w:div w:id="1982689027">
                                  <w:marLeft w:val="0"/>
                                  <w:marRight w:val="0"/>
                                  <w:marTop w:val="0"/>
                                  <w:marBottom w:val="0"/>
                                  <w:divBdr>
                                    <w:top w:val="none" w:sz="0" w:space="0" w:color="auto"/>
                                    <w:left w:val="none" w:sz="0" w:space="0" w:color="auto"/>
                                    <w:bottom w:val="none" w:sz="0" w:space="0" w:color="auto"/>
                                    <w:right w:val="none" w:sz="0" w:space="0" w:color="auto"/>
                                  </w:divBdr>
                                  <w:divsChild>
                                    <w:div w:id="1953129902">
                                      <w:marLeft w:val="0"/>
                                      <w:marRight w:val="0"/>
                                      <w:marTop w:val="0"/>
                                      <w:marBottom w:val="0"/>
                                      <w:divBdr>
                                        <w:top w:val="none" w:sz="0" w:space="0" w:color="auto"/>
                                        <w:left w:val="none" w:sz="0" w:space="0" w:color="auto"/>
                                        <w:bottom w:val="none" w:sz="0" w:space="0" w:color="auto"/>
                                        <w:right w:val="none" w:sz="0" w:space="0" w:color="auto"/>
                                      </w:divBdr>
                                      <w:divsChild>
                                        <w:div w:id="45267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2267709">
      <w:bodyDiv w:val="1"/>
      <w:marLeft w:val="0"/>
      <w:marRight w:val="0"/>
      <w:marTop w:val="0"/>
      <w:marBottom w:val="0"/>
      <w:divBdr>
        <w:top w:val="none" w:sz="0" w:space="0" w:color="auto"/>
        <w:left w:val="none" w:sz="0" w:space="0" w:color="auto"/>
        <w:bottom w:val="none" w:sz="0" w:space="0" w:color="auto"/>
        <w:right w:val="none" w:sz="0" w:space="0" w:color="auto"/>
      </w:divBdr>
    </w:div>
    <w:div w:id="1033842380">
      <w:bodyDiv w:val="1"/>
      <w:marLeft w:val="0"/>
      <w:marRight w:val="0"/>
      <w:marTop w:val="0"/>
      <w:marBottom w:val="0"/>
      <w:divBdr>
        <w:top w:val="none" w:sz="0" w:space="0" w:color="auto"/>
        <w:left w:val="none" w:sz="0" w:space="0" w:color="auto"/>
        <w:bottom w:val="none" w:sz="0" w:space="0" w:color="auto"/>
        <w:right w:val="none" w:sz="0" w:space="0" w:color="auto"/>
      </w:divBdr>
    </w:div>
    <w:div w:id="1037195899">
      <w:bodyDiv w:val="1"/>
      <w:marLeft w:val="0"/>
      <w:marRight w:val="0"/>
      <w:marTop w:val="0"/>
      <w:marBottom w:val="0"/>
      <w:divBdr>
        <w:top w:val="none" w:sz="0" w:space="0" w:color="auto"/>
        <w:left w:val="none" w:sz="0" w:space="0" w:color="auto"/>
        <w:bottom w:val="none" w:sz="0" w:space="0" w:color="auto"/>
        <w:right w:val="none" w:sz="0" w:space="0" w:color="auto"/>
      </w:divBdr>
    </w:div>
    <w:div w:id="1037201351">
      <w:bodyDiv w:val="1"/>
      <w:marLeft w:val="0"/>
      <w:marRight w:val="0"/>
      <w:marTop w:val="0"/>
      <w:marBottom w:val="0"/>
      <w:divBdr>
        <w:top w:val="none" w:sz="0" w:space="0" w:color="auto"/>
        <w:left w:val="none" w:sz="0" w:space="0" w:color="auto"/>
        <w:bottom w:val="none" w:sz="0" w:space="0" w:color="auto"/>
        <w:right w:val="none" w:sz="0" w:space="0" w:color="auto"/>
      </w:divBdr>
    </w:div>
    <w:div w:id="1042024304">
      <w:bodyDiv w:val="1"/>
      <w:marLeft w:val="0"/>
      <w:marRight w:val="0"/>
      <w:marTop w:val="0"/>
      <w:marBottom w:val="0"/>
      <w:divBdr>
        <w:top w:val="none" w:sz="0" w:space="0" w:color="auto"/>
        <w:left w:val="none" w:sz="0" w:space="0" w:color="auto"/>
        <w:bottom w:val="none" w:sz="0" w:space="0" w:color="auto"/>
        <w:right w:val="none" w:sz="0" w:space="0" w:color="auto"/>
      </w:divBdr>
    </w:div>
    <w:div w:id="1042827868">
      <w:bodyDiv w:val="1"/>
      <w:marLeft w:val="0"/>
      <w:marRight w:val="0"/>
      <w:marTop w:val="0"/>
      <w:marBottom w:val="0"/>
      <w:divBdr>
        <w:top w:val="none" w:sz="0" w:space="0" w:color="auto"/>
        <w:left w:val="none" w:sz="0" w:space="0" w:color="auto"/>
        <w:bottom w:val="none" w:sz="0" w:space="0" w:color="auto"/>
        <w:right w:val="none" w:sz="0" w:space="0" w:color="auto"/>
      </w:divBdr>
    </w:div>
    <w:div w:id="1044252419">
      <w:bodyDiv w:val="1"/>
      <w:marLeft w:val="0"/>
      <w:marRight w:val="0"/>
      <w:marTop w:val="0"/>
      <w:marBottom w:val="0"/>
      <w:divBdr>
        <w:top w:val="none" w:sz="0" w:space="0" w:color="auto"/>
        <w:left w:val="none" w:sz="0" w:space="0" w:color="auto"/>
        <w:bottom w:val="none" w:sz="0" w:space="0" w:color="auto"/>
        <w:right w:val="none" w:sz="0" w:space="0" w:color="auto"/>
      </w:divBdr>
    </w:div>
    <w:div w:id="1049301810">
      <w:bodyDiv w:val="1"/>
      <w:marLeft w:val="0"/>
      <w:marRight w:val="0"/>
      <w:marTop w:val="0"/>
      <w:marBottom w:val="0"/>
      <w:divBdr>
        <w:top w:val="none" w:sz="0" w:space="0" w:color="auto"/>
        <w:left w:val="none" w:sz="0" w:space="0" w:color="auto"/>
        <w:bottom w:val="none" w:sz="0" w:space="0" w:color="auto"/>
        <w:right w:val="none" w:sz="0" w:space="0" w:color="auto"/>
      </w:divBdr>
    </w:div>
    <w:div w:id="1052387344">
      <w:bodyDiv w:val="1"/>
      <w:marLeft w:val="0"/>
      <w:marRight w:val="0"/>
      <w:marTop w:val="0"/>
      <w:marBottom w:val="0"/>
      <w:divBdr>
        <w:top w:val="none" w:sz="0" w:space="0" w:color="auto"/>
        <w:left w:val="none" w:sz="0" w:space="0" w:color="auto"/>
        <w:bottom w:val="none" w:sz="0" w:space="0" w:color="auto"/>
        <w:right w:val="none" w:sz="0" w:space="0" w:color="auto"/>
      </w:divBdr>
    </w:div>
    <w:div w:id="1055203242">
      <w:bodyDiv w:val="1"/>
      <w:marLeft w:val="0"/>
      <w:marRight w:val="0"/>
      <w:marTop w:val="0"/>
      <w:marBottom w:val="0"/>
      <w:divBdr>
        <w:top w:val="none" w:sz="0" w:space="0" w:color="auto"/>
        <w:left w:val="none" w:sz="0" w:space="0" w:color="auto"/>
        <w:bottom w:val="none" w:sz="0" w:space="0" w:color="auto"/>
        <w:right w:val="none" w:sz="0" w:space="0" w:color="auto"/>
      </w:divBdr>
    </w:div>
    <w:div w:id="1056973828">
      <w:bodyDiv w:val="1"/>
      <w:marLeft w:val="0"/>
      <w:marRight w:val="0"/>
      <w:marTop w:val="0"/>
      <w:marBottom w:val="0"/>
      <w:divBdr>
        <w:top w:val="none" w:sz="0" w:space="0" w:color="auto"/>
        <w:left w:val="none" w:sz="0" w:space="0" w:color="auto"/>
        <w:bottom w:val="none" w:sz="0" w:space="0" w:color="auto"/>
        <w:right w:val="none" w:sz="0" w:space="0" w:color="auto"/>
      </w:divBdr>
    </w:div>
    <w:div w:id="1062142610">
      <w:bodyDiv w:val="1"/>
      <w:marLeft w:val="0"/>
      <w:marRight w:val="0"/>
      <w:marTop w:val="0"/>
      <w:marBottom w:val="0"/>
      <w:divBdr>
        <w:top w:val="none" w:sz="0" w:space="0" w:color="auto"/>
        <w:left w:val="none" w:sz="0" w:space="0" w:color="auto"/>
        <w:bottom w:val="none" w:sz="0" w:space="0" w:color="auto"/>
        <w:right w:val="none" w:sz="0" w:space="0" w:color="auto"/>
      </w:divBdr>
    </w:div>
    <w:div w:id="1066562732">
      <w:bodyDiv w:val="1"/>
      <w:marLeft w:val="0"/>
      <w:marRight w:val="0"/>
      <w:marTop w:val="0"/>
      <w:marBottom w:val="0"/>
      <w:divBdr>
        <w:top w:val="none" w:sz="0" w:space="0" w:color="auto"/>
        <w:left w:val="none" w:sz="0" w:space="0" w:color="auto"/>
        <w:bottom w:val="none" w:sz="0" w:space="0" w:color="auto"/>
        <w:right w:val="none" w:sz="0" w:space="0" w:color="auto"/>
      </w:divBdr>
    </w:div>
    <w:div w:id="1069158863">
      <w:bodyDiv w:val="1"/>
      <w:marLeft w:val="0"/>
      <w:marRight w:val="0"/>
      <w:marTop w:val="0"/>
      <w:marBottom w:val="0"/>
      <w:divBdr>
        <w:top w:val="none" w:sz="0" w:space="0" w:color="auto"/>
        <w:left w:val="none" w:sz="0" w:space="0" w:color="auto"/>
        <w:bottom w:val="none" w:sz="0" w:space="0" w:color="auto"/>
        <w:right w:val="none" w:sz="0" w:space="0" w:color="auto"/>
      </w:divBdr>
    </w:div>
    <w:div w:id="1079249481">
      <w:bodyDiv w:val="1"/>
      <w:marLeft w:val="0"/>
      <w:marRight w:val="0"/>
      <w:marTop w:val="0"/>
      <w:marBottom w:val="0"/>
      <w:divBdr>
        <w:top w:val="none" w:sz="0" w:space="0" w:color="auto"/>
        <w:left w:val="none" w:sz="0" w:space="0" w:color="auto"/>
        <w:bottom w:val="none" w:sz="0" w:space="0" w:color="auto"/>
        <w:right w:val="none" w:sz="0" w:space="0" w:color="auto"/>
      </w:divBdr>
    </w:div>
    <w:div w:id="1081872566">
      <w:bodyDiv w:val="1"/>
      <w:marLeft w:val="0"/>
      <w:marRight w:val="0"/>
      <w:marTop w:val="0"/>
      <w:marBottom w:val="0"/>
      <w:divBdr>
        <w:top w:val="none" w:sz="0" w:space="0" w:color="auto"/>
        <w:left w:val="none" w:sz="0" w:space="0" w:color="auto"/>
        <w:bottom w:val="none" w:sz="0" w:space="0" w:color="auto"/>
        <w:right w:val="none" w:sz="0" w:space="0" w:color="auto"/>
      </w:divBdr>
    </w:div>
    <w:div w:id="1082529224">
      <w:bodyDiv w:val="1"/>
      <w:marLeft w:val="0"/>
      <w:marRight w:val="0"/>
      <w:marTop w:val="0"/>
      <w:marBottom w:val="0"/>
      <w:divBdr>
        <w:top w:val="none" w:sz="0" w:space="0" w:color="auto"/>
        <w:left w:val="none" w:sz="0" w:space="0" w:color="auto"/>
        <w:bottom w:val="none" w:sz="0" w:space="0" w:color="auto"/>
        <w:right w:val="none" w:sz="0" w:space="0" w:color="auto"/>
      </w:divBdr>
    </w:div>
    <w:div w:id="1085110595">
      <w:bodyDiv w:val="1"/>
      <w:marLeft w:val="0"/>
      <w:marRight w:val="0"/>
      <w:marTop w:val="0"/>
      <w:marBottom w:val="0"/>
      <w:divBdr>
        <w:top w:val="none" w:sz="0" w:space="0" w:color="auto"/>
        <w:left w:val="none" w:sz="0" w:space="0" w:color="auto"/>
        <w:bottom w:val="none" w:sz="0" w:space="0" w:color="auto"/>
        <w:right w:val="none" w:sz="0" w:space="0" w:color="auto"/>
      </w:divBdr>
    </w:div>
    <w:div w:id="1086803917">
      <w:bodyDiv w:val="1"/>
      <w:marLeft w:val="0"/>
      <w:marRight w:val="0"/>
      <w:marTop w:val="0"/>
      <w:marBottom w:val="0"/>
      <w:divBdr>
        <w:top w:val="none" w:sz="0" w:space="0" w:color="auto"/>
        <w:left w:val="none" w:sz="0" w:space="0" w:color="auto"/>
        <w:bottom w:val="none" w:sz="0" w:space="0" w:color="auto"/>
        <w:right w:val="none" w:sz="0" w:space="0" w:color="auto"/>
      </w:divBdr>
    </w:div>
    <w:div w:id="1093673803">
      <w:bodyDiv w:val="1"/>
      <w:marLeft w:val="0"/>
      <w:marRight w:val="0"/>
      <w:marTop w:val="0"/>
      <w:marBottom w:val="0"/>
      <w:divBdr>
        <w:top w:val="none" w:sz="0" w:space="0" w:color="auto"/>
        <w:left w:val="none" w:sz="0" w:space="0" w:color="auto"/>
        <w:bottom w:val="none" w:sz="0" w:space="0" w:color="auto"/>
        <w:right w:val="none" w:sz="0" w:space="0" w:color="auto"/>
      </w:divBdr>
    </w:div>
    <w:div w:id="1096973949">
      <w:bodyDiv w:val="1"/>
      <w:marLeft w:val="0"/>
      <w:marRight w:val="0"/>
      <w:marTop w:val="0"/>
      <w:marBottom w:val="0"/>
      <w:divBdr>
        <w:top w:val="none" w:sz="0" w:space="0" w:color="auto"/>
        <w:left w:val="none" w:sz="0" w:space="0" w:color="auto"/>
        <w:bottom w:val="none" w:sz="0" w:space="0" w:color="auto"/>
        <w:right w:val="none" w:sz="0" w:space="0" w:color="auto"/>
      </w:divBdr>
    </w:div>
    <w:div w:id="1105925174">
      <w:bodyDiv w:val="1"/>
      <w:marLeft w:val="0"/>
      <w:marRight w:val="0"/>
      <w:marTop w:val="0"/>
      <w:marBottom w:val="0"/>
      <w:divBdr>
        <w:top w:val="none" w:sz="0" w:space="0" w:color="auto"/>
        <w:left w:val="none" w:sz="0" w:space="0" w:color="auto"/>
        <w:bottom w:val="none" w:sz="0" w:space="0" w:color="auto"/>
        <w:right w:val="none" w:sz="0" w:space="0" w:color="auto"/>
      </w:divBdr>
    </w:div>
    <w:div w:id="1111317996">
      <w:bodyDiv w:val="1"/>
      <w:marLeft w:val="0"/>
      <w:marRight w:val="0"/>
      <w:marTop w:val="0"/>
      <w:marBottom w:val="0"/>
      <w:divBdr>
        <w:top w:val="none" w:sz="0" w:space="0" w:color="auto"/>
        <w:left w:val="none" w:sz="0" w:space="0" w:color="auto"/>
        <w:bottom w:val="none" w:sz="0" w:space="0" w:color="auto"/>
        <w:right w:val="none" w:sz="0" w:space="0" w:color="auto"/>
      </w:divBdr>
    </w:div>
    <w:div w:id="1113281434">
      <w:bodyDiv w:val="1"/>
      <w:marLeft w:val="0"/>
      <w:marRight w:val="0"/>
      <w:marTop w:val="0"/>
      <w:marBottom w:val="0"/>
      <w:divBdr>
        <w:top w:val="none" w:sz="0" w:space="0" w:color="auto"/>
        <w:left w:val="none" w:sz="0" w:space="0" w:color="auto"/>
        <w:bottom w:val="none" w:sz="0" w:space="0" w:color="auto"/>
        <w:right w:val="none" w:sz="0" w:space="0" w:color="auto"/>
      </w:divBdr>
    </w:div>
    <w:div w:id="1113523088">
      <w:bodyDiv w:val="1"/>
      <w:marLeft w:val="0"/>
      <w:marRight w:val="0"/>
      <w:marTop w:val="0"/>
      <w:marBottom w:val="0"/>
      <w:divBdr>
        <w:top w:val="none" w:sz="0" w:space="0" w:color="auto"/>
        <w:left w:val="none" w:sz="0" w:space="0" w:color="auto"/>
        <w:bottom w:val="none" w:sz="0" w:space="0" w:color="auto"/>
        <w:right w:val="none" w:sz="0" w:space="0" w:color="auto"/>
      </w:divBdr>
    </w:div>
    <w:div w:id="1124420068">
      <w:bodyDiv w:val="1"/>
      <w:marLeft w:val="0"/>
      <w:marRight w:val="0"/>
      <w:marTop w:val="0"/>
      <w:marBottom w:val="0"/>
      <w:divBdr>
        <w:top w:val="none" w:sz="0" w:space="0" w:color="auto"/>
        <w:left w:val="none" w:sz="0" w:space="0" w:color="auto"/>
        <w:bottom w:val="none" w:sz="0" w:space="0" w:color="auto"/>
        <w:right w:val="none" w:sz="0" w:space="0" w:color="auto"/>
      </w:divBdr>
    </w:div>
    <w:div w:id="1130629252">
      <w:bodyDiv w:val="1"/>
      <w:marLeft w:val="0"/>
      <w:marRight w:val="0"/>
      <w:marTop w:val="0"/>
      <w:marBottom w:val="0"/>
      <w:divBdr>
        <w:top w:val="none" w:sz="0" w:space="0" w:color="auto"/>
        <w:left w:val="none" w:sz="0" w:space="0" w:color="auto"/>
        <w:bottom w:val="none" w:sz="0" w:space="0" w:color="auto"/>
        <w:right w:val="none" w:sz="0" w:space="0" w:color="auto"/>
      </w:divBdr>
    </w:div>
    <w:div w:id="1133598082">
      <w:bodyDiv w:val="1"/>
      <w:marLeft w:val="0"/>
      <w:marRight w:val="0"/>
      <w:marTop w:val="0"/>
      <w:marBottom w:val="0"/>
      <w:divBdr>
        <w:top w:val="none" w:sz="0" w:space="0" w:color="auto"/>
        <w:left w:val="none" w:sz="0" w:space="0" w:color="auto"/>
        <w:bottom w:val="none" w:sz="0" w:space="0" w:color="auto"/>
        <w:right w:val="none" w:sz="0" w:space="0" w:color="auto"/>
      </w:divBdr>
    </w:div>
    <w:div w:id="1144271456">
      <w:bodyDiv w:val="1"/>
      <w:marLeft w:val="0"/>
      <w:marRight w:val="0"/>
      <w:marTop w:val="0"/>
      <w:marBottom w:val="0"/>
      <w:divBdr>
        <w:top w:val="none" w:sz="0" w:space="0" w:color="auto"/>
        <w:left w:val="none" w:sz="0" w:space="0" w:color="auto"/>
        <w:bottom w:val="none" w:sz="0" w:space="0" w:color="auto"/>
        <w:right w:val="none" w:sz="0" w:space="0" w:color="auto"/>
      </w:divBdr>
    </w:div>
    <w:div w:id="1145508194">
      <w:bodyDiv w:val="1"/>
      <w:marLeft w:val="0"/>
      <w:marRight w:val="0"/>
      <w:marTop w:val="0"/>
      <w:marBottom w:val="0"/>
      <w:divBdr>
        <w:top w:val="none" w:sz="0" w:space="0" w:color="auto"/>
        <w:left w:val="none" w:sz="0" w:space="0" w:color="auto"/>
        <w:bottom w:val="none" w:sz="0" w:space="0" w:color="auto"/>
        <w:right w:val="none" w:sz="0" w:space="0" w:color="auto"/>
      </w:divBdr>
    </w:div>
    <w:div w:id="1145897948">
      <w:bodyDiv w:val="1"/>
      <w:marLeft w:val="0"/>
      <w:marRight w:val="0"/>
      <w:marTop w:val="0"/>
      <w:marBottom w:val="0"/>
      <w:divBdr>
        <w:top w:val="none" w:sz="0" w:space="0" w:color="auto"/>
        <w:left w:val="none" w:sz="0" w:space="0" w:color="auto"/>
        <w:bottom w:val="none" w:sz="0" w:space="0" w:color="auto"/>
        <w:right w:val="none" w:sz="0" w:space="0" w:color="auto"/>
      </w:divBdr>
    </w:div>
    <w:div w:id="1147236658">
      <w:bodyDiv w:val="1"/>
      <w:marLeft w:val="0"/>
      <w:marRight w:val="0"/>
      <w:marTop w:val="0"/>
      <w:marBottom w:val="0"/>
      <w:divBdr>
        <w:top w:val="none" w:sz="0" w:space="0" w:color="auto"/>
        <w:left w:val="none" w:sz="0" w:space="0" w:color="auto"/>
        <w:bottom w:val="none" w:sz="0" w:space="0" w:color="auto"/>
        <w:right w:val="none" w:sz="0" w:space="0" w:color="auto"/>
      </w:divBdr>
    </w:div>
    <w:div w:id="1147673797">
      <w:bodyDiv w:val="1"/>
      <w:marLeft w:val="0"/>
      <w:marRight w:val="0"/>
      <w:marTop w:val="0"/>
      <w:marBottom w:val="0"/>
      <w:divBdr>
        <w:top w:val="none" w:sz="0" w:space="0" w:color="auto"/>
        <w:left w:val="none" w:sz="0" w:space="0" w:color="auto"/>
        <w:bottom w:val="none" w:sz="0" w:space="0" w:color="auto"/>
        <w:right w:val="none" w:sz="0" w:space="0" w:color="auto"/>
      </w:divBdr>
    </w:div>
    <w:div w:id="1155342514">
      <w:bodyDiv w:val="1"/>
      <w:marLeft w:val="0"/>
      <w:marRight w:val="0"/>
      <w:marTop w:val="0"/>
      <w:marBottom w:val="0"/>
      <w:divBdr>
        <w:top w:val="none" w:sz="0" w:space="0" w:color="auto"/>
        <w:left w:val="none" w:sz="0" w:space="0" w:color="auto"/>
        <w:bottom w:val="none" w:sz="0" w:space="0" w:color="auto"/>
        <w:right w:val="none" w:sz="0" w:space="0" w:color="auto"/>
      </w:divBdr>
    </w:div>
    <w:div w:id="1161578018">
      <w:bodyDiv w:val="1"/>
      <w:marLeft w:val="0"/>
      <w:marRight w:val="0"/>
      <w:marTop w:val="0"/>
      <w:marBottom w:val="0"/>
      <w:divBdr>
        <w:top w:val="none" w:sz="0" w:space="0" w:color="auto"/>
        <w:left w:val="none" w:sz="0" w:space="0" w:color="auto"/>
        <w:bottom w:val="none" w:sz="0" w:space="0" w:color="auto"/>
        <w:right w:val="none" w:sz="0" w:space="0" w:color="auto"/>
      </w:divBdr>
    </w:div>
    <w:div w:id="1162350692">
      <w:bodyDiv w:val="1"/>
      <w:marLeft w:val="0"/>
      <w:marRight w:val="0"/>
      <w:marTop w:val="0"/>
      <w:marBottom w:val="0"/>
      <w:divBdr>
        <w:top w:val="none" w:sz="0" w:space="0" w:color="auto"/>
        <w:left w:val="none" w:sz="0" w:space="0" w:color="auto"/>
        <w:bottom w:val="none" w:sz="0" w:space="0" w:color="auto"/>
        <w:right w:val="none" w:sz="0" w:space="0" w:color="auto"/>
      </w:divBdr>
    </w:div>
    <w:div w:id="1162500032">
      <w:bodyDiv w:val="1"/>
      <w:marLeft w:val="0"/>
      <w:marRight w:val="0"/>
      <w:marTop w:val="0"/>
      <w:marBottom w:val="0"/>
      <w:divBdr>
        <w:top w:val="none" w:sz="0" w:space="0" w:color="auto"/>
        <w:left w:val="none" w:sz="0" w:space="0" w:color="auto"/>
        <w:bottom w:val="none" w:sz="0" w:space="0" w:color="auto"/>
        <w:right w:val="none" w:sz="0" w:space="0" w:color="auto"/>
      </w:divBdr>
    </w:div>
    <w:div w:id="1170801341">
      <w:bodyDiv w:val="1"/>
      <w:marLeft w:val="0"/>
      <w:marRight w:val="0"/>
      <w:marTop w:val="0"/>
      <w:marBottom w:val="0"/>
      <w:divBdr>
        <w:top w:val="none" w:sz="0" w:space="0" w:color="auto"/>
        <w:left w:val="none" w:sz="0" w:space="0" w:color="auto"/>
        <w:bottom w:val="none" w:sz="0" w:space="0" w:color="auto"/>
        <w:right w:val="none" w:sz="0" w:space="0" w:color="auto"/>
      </w:divBdr>
    </w:div>
    <w:div w:id="1179125543">
      <w:bodyDiv w:val="1"/>
      <w:marLeft w:val="0"/>
      <w:marRight w:val="0"/>
      <w:marTop w:val="0"/>
      <w:marBottom w:val="0"/>
      <w:divBdr>
        <w:top w:val="none" w:sz="0" w:space="0" w:color="auto"/>
        <w:left w:val="none" w:sz="0" w:space="0" w:color="auto"/>
        <w:bottom w:val="none" w:sz="0" w:space="0" w:color="auto"/>
        <w:right w:val="none" w:sz="0" w:space="0" w:color="auto"/>
      </w:divBdr>
    </w:div>
    <w:div w:id="1183473412">
      <w:bodyDiv w:val="1"/>
      <w:marLeft w:val="0"/>
      <w:marRight w:val="0"/>
      <w:marTop w:val="0"/>
      <w:marBottom w:val="0"/>
      <w:divBdr>
        <w:top w:val="none" w:sz="0" w:space="0" w:color="auto"/>
        <w:left w:val="none" w:sz="0" w:space="0" w:color="auto"/>
        <w:bottom w:val="none" w:sz="0" w:space="0" w:color="auto"/>
        <w:right w:val="none" w:sz="0" w:space="0" w:color="auto"/>
      </w:divBdr>
    </w:div>
    <w:div w:id="1196578933">
      <w:bodyDiv w:val="1"/>
      <w:marLeft w:val="0"/>
      <w:marRight w:val="0"/>
      <w:marTop w:val="0"/>
      <w:marBottom w:val="0"/>
      <w:divBdr>
        <w:top w:val="none" w:sz="0" w:space="0" w:color="auto"/>
        <w:left w:val="none" w:sz="0" w:space="0" w:color="auto"/>
        <w:bottom w:val="none" w:sz="0" w:space="0" w:color="auto"/>
        <w:right w:val="none" w:sz="0" w:space="0" w:color="auto"/>
      </w:divBdr>
    </w:div>
    <w:div w:id="1199976647">
      <w:bodyDiv w:val="1"/>
      <w:marLeft w:val="0"/>
      <w:marRight w:val="0"/>
      <w:marTop w:val="0"/>
      <w:marBottom w:val="0"/>
      <w:divBdr>
        <w:top w:val="none" w:sz="0" w:space="0" w:color="auto"/>
        <w:left w:val="none" w:sz="0" w:space="0" w:color="auto"/>
        <w:bottom w:val="none" w:sz="0" w:space="0" w:color="auto"/>
        <w:right w:val="none" w:sz="0" w:space="0" w:color="auto"/>
      </w:divBdr>
    </w:div>
    <w:div w:id="1215652884">
      <w:bodyDiv w:val="1"/>
      <w:marLeft w:val="0"/>
      <w:marRight w:val="0"/>
      <w:marTop w:val="0"/>
      <w:marBottom w:val="0"/>
      <w:divBdr>
        <w:top w:val="none" w:sz="0" w:space="0" w:color="auto"/>
        <w:left w:val="none" w:sz="0" w:space="0" w:color="auto"/>
        <w:bottom w:val="none" w:sz="0" w:space="0" w:color="auto"/>
        <w:right w:val="none" w:sz="0" w:space="0" w:color="auto"/>
      </w:divBdr>
    </w:div>
    <w:div w:id="1221747789">
      <w:bodyDiv w:val="1"/>
      <w:marLeft w:val="0"/>
      <w:marRight w:val="0"/>
      <w:marTop w:val="0"/>
      <w:marBottom w:val="0"/>
      <w:divBdr>
        <w:top w:val="none" w:sz="0" w:space="0" w:color="auto"/>
        <w:left w:val="none" w:sz="0" w:space="0" w:color="auto"/>
        <w:bottom w:val="none" w:sz="0" w:space="0" w:color="auto"/>
        <w:right w:val="none" w:sz="0" w:space="0" w:color="auto"/>
      </w:divBdr>
    </w:div>
    <w:div w:id="1223322258">
      <w:bodyDiv w:val="1"/>
      <w:marLeft w:val="0"/>
      <w:marRight w:val="0"/>
      <w:marTop w:val="0"/>
      <w:marBottom w:val="0"/>
      <w:divBdr>
        <w:top w:val="none" w:sz="0" w:space="0" w:color="auto"/>
        <w:left w:val="none" w:sz="0" w:space="0" w:color="auto"/>
        <w:bottom w:val="none" w:sz="0" w:space="0" w:color="auto"/>
        <w:right w:val="none" w:sz="0" w:space="0" w:color="auto"/>
      </w:divBdr>
    </w:div>
    <w:div w:id="1230386079">
      <w:bodyDiv w:val="1"/>
      <w:marLeft w:val="0"/>
      <w:marRight w:val="0"/>
      <w:marTop w:val="0"/>
      <w:marBottom w:val="0"/>
      <w:divBdr>
        <w:top w:val="none" w:sz="0" w:space="0" w:color="auto"/>
        <w:left w:val="none" w:sz="0" w:space="0" w:color="auto"/>
        <w:bottom w:val="none" w:sz="0" w:space="0" w:color="auto"/>
        <w:right w:val="none" w:sz="0" w:space="0" w:color="auto"/>
      </w:divBdr>
    </w:div>
    <w:div w:id="1239753622">
      <w:bodyDiv w:val="1"/>
      <w:marLeft w:val="0"/>
      <w:marRight w:val="0"/>
      <w:marTop w:val="0"/>
      <w:marBottom w:val="0"/>
      <w:divBdr>
        <w:top w:val="none" w:sz="0" w:space="0" w:color="auto"/>
        <w:left w:val="none" w:sz="0" w:space="0" w:color="auto"/>
        <w:bottom w:val="none" w:sz="0" w:space="0" w:color="auto"/>
        <w:right w:val="none" w:sz="0" w:space="0" w:color="auto"/>
      </w:divBdr>
    </w:div>
    <w:div w:id="1240287498">
      <w:bodyDiv w:val="1"/>
      <w:marLeft w:val="0"/>
      <w:marRight w:val="0"/>
      <w:marTop w:val="0"/>
      <w:marBottom w:val="0"/>
      <w:divBdr>
        <w:top w:val="none" w:sz="0" w:space="0" w:color="auto"/>
        <w:left w:val="none" w:sz="0" w:space="0" w:color="auto"/>
        <w:bottom w:val="none" w:sz="0" w:space="0" w:color="auto"/>
        <w:right w:val="none" w:sz="0" w:space="0" w:color="auto"/>
      </w:divBdr>
    </w:div>
    <w:div w:id="1242914179">
      <w:bodyDiv w:val="1"/>
      <w:marLeft w:val="0"/>
      <w:marRight w:val="0"/>
      <w:marTop w:val="0"/>
      <w:marBottom w:val="0"/>
      <w:divBdr>
        <w:top w:val="none" w:sz="0" w:space="0" w:color="auto"/>
        <w:left w:val="none" w:sz="0" w:space="0" w:color="auto"/>
        <w:bottom w:val="none" w:sz="0" w:space="0" w:color="auto"/>
        <w:right w:val="none" w:sz="0" w:space="0" w:color="auto"/>
      </w:divBdr>
    </w:div>
    <w:div w:id="1249463134">
      <w:bodyDiv w:val="1"/>
      <w:marLeft w:val="0"/>
      <w:marRight w:val="0"/>
      <w:marTop w:val="0"/>
      <w:marBottom w:val="0"/>
      <w:divBdr>
        <w:top w:val="none" w:sz="0" w:space="0" w:color="auto"/>
        <w:left w:val="none" w:sz="0" w:space="0" w:color="auto"/>
        <w:bottom w:val="none" w:sz="0" w:space="0" w:color="auto"/>
        <w:right w:val="none" w:sz="0" w:space="0" w:color="auto"/>
      </w:divBdr>
    </w:div>
    <w:div w:id="1251426192">
      <w:bodyDiv w:val="1"/>
      <w:marLeft w:val="0"/>
      <w:marRight w:val="0"/>
      <w:marTop w:val="0"/>
      <w:marBottom w:val="0"/>
      <w:divBdr>
        <w:top w:val="none" w:sz="0" w:space="0" w:color="auto"/>
        <w:left w:val="none" w:sz="0" w:space="0" w:color="auto"/>
        <w:bottom w:val="none" w:sz="0" w:space="0" w:color="auto"/>
        <w:right w:val="none" w:sz="0" w:space="0" w:color="auto"/>
      </w:divBdr>
      <w:divsChild>
        <w:div w:id="522287858">
          <w:marLeft w:val="0"/>
          <w:marRight w:val="0"/>
          <w:marTop w:val="0"/>
          <w:marBottom w:val="0"/>
          <w:divBdr>
            <w:top w:val="none" w:sz="0" w:space="0" w:color="auto"/>
            <w:left w:val="none" w:sz="0" w:space="0" w:color="auto"/>
            <w:bottom w:val="none" w:sz="0" w:space="0" w:color="auto"/>
            <w:right w:val="none" w:sz="0" w:space="0" w:color="auto"/>
          </w:divBdr>
          <w:divsChild>
            <w:div w:id="87895381">
              <w:marLeft w:val="0"/>
              <w:marRight w:val="0"/>
              <w:marTop w:val="0"/>
              <w:marBottom w:val="0"/>
              <w:divBdr>
                <w:top w:val="none" w:sz="0" w:space="0" w:color="auto"/>
                <w:left w:val="none" w:sz="0" w:space="0" w:color="auto"/>
                <w:bottom w:val="none" w:sz="0" w:space="0" w:color="auto"/>
                <w:right w:val="none" w:sz="0" w:space="0" w:color="auto"/>
              </w:divBdr>
              <w:divsChild>
                <w:div w:id="127632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677927">
      <w:bodyDiv w:val="1"/>
      <w:marLeft w:val="0"/>
      <w:marRight w:val="0"/>
      <w:marTop w:val="0"/>
      <w:marBottom w:val="0"/>
      <w:divBdr>
        <w:top w:val="none" w:sz="0" w:space="0" w:color="auto"/>
        <w:left w:val="none" w:sz="0" w:space="0" w:color="auto"/>
        <w:bottom w:val="none" w:sz="0" w:space="0" w:color="auto"/>
        <w:right w:val="none" w:sz="0" w:space="0" w:color="auto"/>
      </w:divBdr>
    </w:div>
    <w:div w:id="1262298807">
      <w:bodyDiv w:val="1"/>
      <w:marLeft w:val="0"/>
      <w:marRight w:val="0"/>
      <w:marTop w:val="0"/>
      <w:marBottom w:val="0"/>
      <w:divBdr>
        <w:top w:val="none" w:sz="0" w:space="0" w:color="auto"/>
        <w:left w:val="none" w:sz="0" w:space="0" w:color="auto"/>
        <w:bottom w:val="none" w:sz="0" w:space="0" w:color="auto"/>
        <w:right w:val="none" w:sz="0" w:space="0" w:color="auto"/>
      </w:divBdr>
    </w:div>
    <w:div w:id="1264656364">
      <w:bodyDiv w:val="1"/>
      <w:marLeft w:val="0"/>
      <w:marRight w:val="0"/>
      <w:marTop w:val="0"/>
      <w:marBottom w:val="0"/>
      <w:divBdr>
        <w:top w:val="none" w:sz="0" w:space="0" w:color="auto"/>
        <w:left w:val="none" w:sz="0" w:space="0" w:color="auto"/>
        <w:bottom w:val="none" w:sz="0" w:space="0" w:color="auto"/>
        <w:right w:val="none" w:sz="0" w:space="0" w:color="auto"/>
      </w:divBdr>
    </w:div>
    <w:div w:id="1265920197">
      <w:bodyDiv w:val="1"/>
      <w:marLeft w:val="0"/>
      <w:marRight w:val="0"/>
      <w:marTop w:val="0"/>
      <w:marBottom w:val="0"/>
      <w:divBdr>
        <w:top w:val="none" w:sz="0" w:space="0" w:color="auto"/>
        <w:left w:val="none" w:sz="0" w:space="0" w:color="auto"/>
        <w:bottom w:val="none" w:sz="0" w:space="0" w:color="auto"/>
        <w:right w:val="none" w:sz="0" w:space="0" w:color="auto"/>
      </w:divBdr>
    </w:div>
    <w:div w:id="1269579720">
      <w:bodyDiv w:val="1"/>
      <w:marLeft w:val="0"/>
      <w:marRight w:val="0"/>
      <w:marTop w:val="0"/>
      <w:marBottom w:val="0"/>
      <w:divBdr>
        <w:top w:val="none" w:sz="0" w:space="0" w:color="auto"/>
        <w:left w:val="none" w:sz="0" w:space="0" w:color="auto"/>
        <w:bottom w:val="none" w:sz="0" w:space="0" w:color="auto"/>
        <w:right w:val="none" w:sz="0" w:space="0" w:color="auto"/>
      </w:divBdr>
    </w:div>
    <w:div w:id="1271013477">
      <w:bodyDiv w:val="1"/>
      <w:marLeft w:val="0"/>
      <w:marRight w:val="0"/>
      <w:marTop w:val="0"/>
      <w:marBottom w:val="0"/>
      <w:divBdr>
        <w:top w:val="none" w:sz="0" w:space="0" w:color="auto"/>
        <w:left w:val="none" w:sz="0" w:space="0" w:color="auto"/>
        <w:bottom w:val="none" w:sz="0" w:space="0" w:color="auto"/>
        <w:right w:val="none" w:sz="0" w:space="0" w:color="auto"/>
      </w:divBdr>
    </w:div>
    <w:div w:id="1286305608">
      <w:bodyDiv w:val="1"/>
      <w:marLeft w:val="0"/>
      <w:marRight w:val="0"/>
      <w:marTop w:val="0"/>
      <w:marBottom w:val="0"/>
      <w:divBdr>
        <w:top w:val="none" w:sz="0" w:space="0" w:color="auto"/>
        <w:left w:val="none" w:sz="0" w:space="0" w:color="auto"/>
        <w:bottom w:val="none" w:sz="0" w:space="0" w:color="auto"/>
        <w:right w:val="none" w:sz="0" w:space="0" w:color="auto"/>
      </w:divBdr>
    </w:div>
    <w:div w:id="1286930853">
      <w:bodyDiv w:val="1"/>
      <w:marLeft w:val="0"/>
      <w:marRight w:val="0"/>
      <w:marTop w:val="0"/>
      <w:marBottom w:val="0"/>
      <w:divBdr>
        <w:top w:val="none" w:sz="0" w:space="0" w:color="auto"/>
        <w:left w:val="none" w:sz="0" w:space="0" w:color="auto"/>
        <w:bottom w:val="none" w:sz="0" w:space="0" w:color="auto"/>
        <w:right w:val="none" w:sz="0" w:space="0" w:color="auto"/>
      </w:divBdr>
      <w:divsChild>
        <w:div w:id="498036993">
          <w:marLeft w:val="0"/>
          <w:marRight w:val="0"/>
          <w:marTop w:val="0"/>
          <w:marBottom w:val="0"/>
          <w:divBdr>
            <w:top w:val="none" w:sz="0" w:space="0" w:color="auto"/>
            <w:left w:val="none" w:sz="0" w:space="0" w:color="auto"/>
            <w:bottom w:val="none" w:sz="0" w:space="0" w:color="auto"/>
            <w:right w:val="none" w:sz="0" w:space="0" w:color="auto"/>
          </w:divBdr>
          <w:divsChild>
            <w:div w:id="1199047424">
              <w:marLeft w:val="0"/>
              <w:marRight w:val="0"/>
              <w:marTop w:val="0"/>
              <w:marBottom w:val="0"/>
              <w:divBdr>
                <w:top w:val="none" w:sz="0" w:space="0" w:color="auto"/>
                <w:left w:val="none" w:sz="0" w:space="0" w:color="auto"/>
                <w:bottom w:val="none" w:sz="0" w:space="0" w:color="auto"/>
                <w:right w:val="none" w:sz="0" w:space="0" w:color="auto"/>
              </w:divBdr>
              <w:divsChild>
                <w:div w:id="685906551">
                  <w:marLeft w:val="0"/>
                  <w:marRight w:val="0"/>
                  <w:marTop w:val="0"/>
                  <w:marBottom w:val="0"/>
                  <w:divBdr>
                    <w:top w:val="none" w:sz="0" w:space="0" w:color="auto"/>
                    <w:left w:val="none" w:sz="0" w:space="0" w:color="auto"/>
                    <w:bottom w:val="none" w:sz="0" w:space="0" w:color="auto"/>
                    <w:right w:val="none" w:sz="0" w:space="0" w:color="auto"/>
                  </w:divBdr>
                  <w:divsChild>
                    <w:div w:id="1379432801">
                      <w:marLeft w:val="0"/>
                      <w:marRight w:val="0"/>
                      <w:marTop w:val="0"/>
                      <w:marBottom w:val="0"/>
                      <w:divBdr>
                        <w:top w:val="none" w:sz="0" w:space="0" w:color="auto"/>
                        <w:left w:val="none" w:sz="0" w:space="0" w:color="auto"/>
                        <w:bottom w:val="none" w:sz="0" w:space="0" w:color="auto"/>
                        <w:right w:val="none" w:sz="0" w:space="0" w:color="auto"/>
                      </w:divBdr>
                      <w:divsChild>
                        <w:div w:id="1768620968">
                          <w:marLeft w:val="0"/>
                          <w:marRight w:val="0"/>
                          <w:marTop w:val="0"/>
                          <w:marBottom w:val="0"/>
                          <w:divBdr>
                            <w:top w:val="none" w:sz="0" w:space="0" w:color="auto"/>
                            <w:left w:val="none" w:sz="0" w:space="0" w:color="auto"/>
                            <w:bottom w:val="none" w:sz="0" w:space="0" w:color="auto"/>
                            <w:right w:val="none" w:sz="0" w:space="0" w:color="auto"/>
                          </w:divBdr>
                          <w:divsChild>
                            <w:div w:id="1899977407">
                              <w:marLeft w:val="0"/>
                              <w:marRight w:val="0"/>
                              <w:marTop w:val="0"/>
                              <w:marBottom w:val="0"/>
                              <w:divBdr>
                                <w:top w:val="none" w:sz="0" w:space="0" w:color="auto"/>
                                <w:left w:val="none" w:sz="0" w:space="0" w:color="auto"/>
                                <w:bottom w:val="none" w:sz="0" w:space="0" w:color="auto"/>
                                <w:right w:val="none" w:sz="0" w:space="0" w:color="auto"/>
                              </w:divBdr>
                              <w:divsChild>
                                <w:div w:id="598103165">
                                  <w:marLeft w:val="0"/>
                                  <w:marRight w:val="0"/>
                                  <w:marTop w:val="0"/>
                                  <w:marBottom w:val="0"/>
                                  <w:divBdr>
                                    <w:top w:val="none" w:sz="0" w:space="0" w:color="auto"/>
                                    <w:left w:val="none" w:sz="0" w:space="0" w:color="auto"/>
                                    <w:bottom w:val="none" w:sz="0" w:space="0" w:color="auto"/>
                                    <w:right w:val="none" w:sz="0" w:space="0" w:color="auto"/>
                                  </w:divBdr>
                                  <w:divsChild>
                                    <w:div w:id="273556874">
                                      <w:marLeft w:val="0"/>
                                      <w:marRight w:val="0"/>
                                      <w:marTop w:val="0"/>
                                      <w:marBottom w:val="0"/>
                                      <w:divBdr>
                                        <w:top w:val="none" w:sz="0" w:space="0" w:color="auto"/>
                                        <w:left w:val="none" w:sz="0" w:space="0" w:color="auto"/>
                                        <w:bottom w:val="none" w:sz="0" w:space="0" w:color="auto"/>
                                        <w:right w:val="none" w:sz="0" w:space="0" w:color="auto"/>
                                      </w:divBdr>
                                      <w:divsChild>
                                        <w:div w:id="46408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4873325">
      <w:bodyDiv w:val="1"/>
      <w:marLeft w:val="0"/>
      <w:marRight w:val="0"/>
      <w:marTop w:val="0"/>
      <w:marBottom w:val="0"/>
      <w:divBdr>
        <w:top w:val="none" w:sz="0" w:space="0" w:color="auto"/>
        <w:left w:val="none" w:sz="0" w:space="0" w:color="auto"/>
        <w:bottom w:val="none" w:sz="0" w:space="0" w:color="auto"/>
        <w:right w:val="none" w:sz="0" w:space="0" w:color="auto"/>
      </w:divBdr>
    </w:div>
    <w:div w:id="1297759786">
      <w:bodyDiv w:val="1"/>
      <w:marLeft w:val="0"/>
      <w:marRight w:val="0"/>
      <w:marTop w:val="0"/>
      <w:marBottom w:val="0"/>
      <w:divBdr>
        <w:top w:val="none" w:sz="0" w:space="0" w:color="auto"/>
        <w:left w:val="none" w:sz="0" w:space="0" w:color="auto"/>
        <w:bottom w:val="none" w:sz="0" w:space="0" w:color="auto"/>
        <w:right w:val="none" w:sz="0" w:space="0" w:color="auto"/>
      </w:divBdr>
      <w:divsChild>
        <w:div w:id="1869903495">
          <w:marLeft w:val="0"/>
          <w:marRight w:val="0"/>
          <w:marTop w:val="0"/>
          <w:marBottom w:val="0"/>
          <w:divBdr>
            <w:top w:val="single" w:sz="2" w:space="5" w:color="CCCCCC"/>
            <w:left w:val="single" w:sz="6" w:space="0" w:color="CCCCCC"/>
            <w:bottom w:val="single" w:sz="2" w:space="0" w:color="CCCCCC"/>
            <w:right w:val="single" w:sz="6" w:space="0" w:color="CCCCCC"/>
          </w:divBdr>
          <w:divsChild>
            <w:div w:id="2058315085">
              <w:marLeft w:val="0"/>
              <w:marRight w:val="0"/>
              <w:marTop w:val="0"/>
              <w:marBottom w:val="0"/>
              <w:divBdr>
                <w:top w:val="none" w:sz="0" w:space="0" w:color="auto"/>
                <w:left w:val="none" w:sz="0" w:space="0" w:color="auto"/>
                <w:bottom w:val="none" w:sz="0" w:space="0" w:color="auto"/>
                <w:right w:val="none" w:sz="0" w:space="0" w:color="auto"/>
              </w:divBdr>
              <w:divsChild>
                <w:div w:id="1821577170">
                  <w:marLeft w:val="0"/>
                  <w:marRight w:val="0"/>
                  <w:marTop w:val="0"/>
                  <w:marBottom w:val="0"/>
                  <w:divBdr>
                    <w:top w:val="none" w:sz="0" w:space="0" w:color="auto"/>
                    <w:left w:val="none" w:sz="0" w:space="0" w:color="auto"/>
                    <w:bottom w:val="none" w:sz="0" w:space="0" w:color="auto"/>
                    <w:right w:val="none" w:sz="0" w:space="0" w:color="auto"/>
                  </w:divBdr>
                  <w:divsChild>
                    <w:div w:id="1153639396">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 w:id="1309017978">
      <w:bodyDiv w:val="1"/>
      <w:marLeft w:val="0"/>
      <w:marRight w:val="0"/>
      <w:marTop w:val="0"/>
      <w:marBottom w:val="0"/>
      <w:divBdr>
        <w:top w:val="none" w:sz="0" w:space="0" w:color="auto"/>
        <w:left w:val="none" w:sz="0" w:space="0" w:color="auto"/>
        <w:bottom w:val="none" w:sz="0" w:space="0" w:color="auto"/>
        <w:right w:val="none" w:sz="0" w:space="0" w:color="auto"/>
      </w:divBdr>
    </w:div>
    <w:div w:id="1310091617">
      <w:bodyDiv w:val="1"/>
      <w:marLeft w:val="0"/>
      <w:marRight w:val="0"/>
      <w:marTop w:val="0"/>
      <w:marBottom w:val="0"/>
      <w:divBdr>
        <w:top w:val="none" w:sz="0" w:space="0" w:color="auto"/>
        <w:left w:val="none" w:sz="0" w:space="0" w:color="auto"/>
        <w:bottom w:val="none" w:sz="0" w:space="0" w:color="auto"/>
        <w:right w:val="none" w:sz="0" w:space="0" w:color="auto"/>
      </w:divBdr>
    </w:div>
    <w:div w:id="1315793143">
      <w:bodyDiv w:val="1"/>
      <w:marLeft w:val="0"/>
      <w:marRight w:val="0"/>
      <w:marTop w:val="0"/>
      <w:marBottom w:val="0"/>
      <w:divBdr>
        <w:top w:val="none" w:sz="0" w:space="0" w:color="auto"/>
        <w:left w:val="none" w:sz="0" w:space="0" w:color="auto"/>
        <w:bottom w:val="none" w:sz="0" w:space="0" w:color="auto"/>
        <w:right w:val="none" w:sz="0" w:space="0" w:color="auto"/>
      </w:divBdr>
    </w:div>
    <w:div w:id="1317689183">
      <w:bodyDiv w:val="1"/>
      <w:marLeft w:val="0"/>
      <w:marRight w:val="0"/>
      <w:marTop w:val="0"/>
      <w:marBottom w:val="0"/>
      <w:divBdr>
        <w:top w:val="none" w:sz="0" w:space="0" w:color="auto"/>
        <w:left w:val="none" w:sz="0" w:space="0" w:color="auto"/>
        <w:bottom w:val="none" w:sz="0" w:space="0" w:color="auto"/>
        <w:right w:val="none" w:sz="0" w:space="0" w:color="auto"/>
      </w:divBdr>
    </w:div>
    <w:div w:id="1319846420">
      <w:bodyDiv w:val="1"/>
      <w:marLeft w:val="0"/>
      <w:marRight w:val="0"/>
      <w:marTop w:val="0"/>
      <w:marBottom w:val="0"/>
      <w:divBdr>
        <w:top w:val="none" w:sz="0" w:space="0" w:color="auto"/>
        <w:left w:val="none" w:sz="0" w:space="0" w:color="auto"/>
        <w:bottom w:val="none" w:sz="0" w:space="0" w:color="auto"/>
        <w:right w:val="none" w:sz="0" w:space="0" w:color="auto"/>
      </w:divBdr>
    </w:div>
    <w:div w:id="1323464404">
      <w:bodyDiv w:val="1"/>
      <w:marLeft w:val="0"/>
      <w:marRight w:val="0"/>
      <w:marTop w:val="0"/>
      <w:marBottom w:val="0"/>
      <w:divBdr>
        <w:top w:val="none" w:sz="0" w:space="0" w:color="auto"/>
        <w:left w:val="none" w:sz="0" w:space="0" w:color="auto"/>
        <w:bottom w:val="none" w:sz="0" w:space="0" w:color="auto"/>
        <w:right w:val="none" w:sz="0" w:space="0" w:color="auto"/>
      </w:divBdr>
    </w:div>
    <w:div w:id="1332609858">
      <w:bodyDiv w:val="1"/>
      <w:marLeft w:val="0"/>
      <w:marRight w:val="0"/>
      <w:marTop w:val="0"/>
      <w:marBottom w:val="0"/>
      <w:divBdr>
        <w:top w:val="none" w:sz="0" w:space="0" w:color="auto"/>
        <w:left w:val="none" w:sz="0" w:space="0" w:color="auto"/>
        <w:bottom w:val="none" w:sz="0" w:space="0" w:color="auto"/>
        <w:right w:val="none" w:sz="0" w:space="0" w:color="auto"/>
      </w:divBdr>
      <w:divsChild>
        <w:div w:id="1736319984">
          <w:marLeft w:val="0"/>
          <w:marRight w:val="0"/>
          <w:marTop w:val="100"/>
          <w:marBottom w:val="100"/>
          <w:divBdr>
            <w:top w:val="none" w:sz="0" w:space="0" w:color="auto"/>
            <w:left w:val="none" w:sz="0" w:space="0" w:color="auto"/>
            <w:bottom w:val="none" w:sz="0" w:space="0" w:color="auto"/>
            <w:right w:val="none" w:sz="0" w:space="0" w:color="auto"/>
          </w:divBdr>
          <w:divsChild>
            <w:div w:id="802381543">
              <w:marLeft w:val="0"/>
              <w:marRight w:val="0"/>
              <w:marTop w:val="0"/>
              <w:marBottom w:val="0"/>
              <w:divBdr>
                <w:top w:val="none" w:sz="0" w:space="0" w:color="auto"/>
                <w:left w:val="none" w:sz="0" w:space="0" w:color="auto"/>
                <w:bottom w:val="none" w:sz="0" w:space="0" w:color="auto"/>
                <w:right w:val="none" w:sz="0" w:space="0" w:color="auto"/>
              </w:divBdr>
              <w:divsChild>
                <w:div w:id="640308849">
                  <w:marLeft w:val="0"/>
                  <w:marRight w:val="0"/>
                  <w:marTop w:val="0"/>
                  <w:marBottom w:val="0"/>
                  <w:divBdr>
                    <w:top w:val="none" w:sz="0" w:space="0" w:color="auto"/>
                    <w:left w:val="none" w:sz="0" w:space="0" w:color="auto"/>
                    <w:bottom w:val="none" w:sz="0" w:space="0" w:color="auto"/>
                    <w:right w:val="none" w:sz="0" w:space="0" w:color="auto"/>
                  </w:divBdr>
                  <w:divsChild>
                    <w:div w:id="38365055">
                      <w:marLeft w:val="0"/>
                      <w:marRight w:val="0"/>
                      <w:marTop w:val="0"/>
                      <w:marBottom w:val="0"/>
                      <w:divBdr>
                        <w:top w:val="none" w:sz="0" w:space="0" w:color="auto"/>
                        <w:left w:val="none" w:sz="0" w:space="0" w:color="auto"/>
                        <w:bottom w:val="none" w:sz="0" w:space="0" w:color="auto"/>
                        <w:right w:val="none" w:sz="0" w:space="0" w:color="auto"/>
                      </w:divBdr>
                      <w:divsChild>
                        <w:div w:id="145398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619208">
                  <w:marLeft w:val="0"/>
                  <w:marRight w:val="0"/>
                  <w:marTop w:val="0"/>
                  <w:marBottom w:val="0"/>
                  <w:divBdr>
                    <w:top w:val="none" w:sz="0" w:space="0" w:color="auto"/>
                    <w:left w:val="none" w:sz="0" w:space="0" w:color="auto"/>
                    <w:bottom w:val="none" w:sz="0" w:space="0" w:color="auto"/>
                    <w:right w:val="none" w:sz="0" w:space="0" w:color="auto"/>
                  </w:divBdr>
                  <w:divsChild>
                    <w:div w:id="1149521618">
                      <w:marLeft w:val="0"/>
                      <w:marRight w:val="0"/>
                      <w:marTop w:val="0"/>
                      <w:marBottom w:val="0"/>
                      <w:divBdr>
                        <w:top w:val="none" w:sz="0" w:space="0" w:color="auto"/>
                        <w:left w:val="none" w:sz="0" w:space="0" w:color="auto"/>
                        <w:bottom w:val="none" w:sz="0" w:space="0" w:color="auto"/>
                        <w:right w:val="none" w:sz="0" w:space="0" w:color="auto"/>
                      </w:divBdr>
                      <w:divsChild>
                        <w:div w:id="105377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096941">
                  <w:marLeft w:val="0"/>
                  <w:marRight w:val="0"/>
                  <w:marTop w:val="0"/>
                  <w:marBottom w:val="0"/>
                  <w:divBdr>
                    <w:top w:val="none" w:sz="0" w:space="0" w:color="auto"/>
                    <w:left w:val="none" w:sz="0" w:space="0" w:color="auto"/>
                    <w:bottom w:val="none" w:sz="0" w:space="0" w:color="auto"/>
                    <w:right w:val="none" w:sz="0" w:space="0" w:color="auto"/>
                  </w:divBdr>
                  <w:divsChild>
                    <w:div w:id="158880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0237560">
      <w:bodyDiv w:val="1"/>
      <w:marLeft w:val="0"/>
      <w:marRight w:val="0"/>
      <w:marTop w:val="0"/>
      <w:marBottom w:val="0"/>
      <w:divBdr>
        <w:top w:val="none" w:sz="0" w:space="0" w:color="auto"/>
        <w:left w:val="none" w:sz="0" w:space="0" w:color="auto"/>
        <w:bottom w:val="none" w:sz="0" w:space="0" w:color="auto"/>
        <w:right w:val="none" w:sz="0" w:space="0" w:color="auto"/>
      </w:divBdr>
    </w:div>
    <w:div w:id="1352343589">
      <w:bodyDiv w:val="1"/>
      <w:marLeft w:val="0"/>
      <w:marRight w:val="0"/>
      <w:marTop w:val="0"/>
      <w:marBottom w:val="0"/>
      <w:divBdr>
        <w:top w:val="none" w:sz="0" w:space="0" w:color="auto"/>
        <w:left w:val="none" w:sz="0" w:space="0" w:color="auto"/>
        <w:bottom w:val="none" w:sz="0" w:space="0" w:color="auto"/>
        <w:right w:val="none" w:sz="0" w:space="0" w:color="auto"/>
      </w:divBdr>
    </w:div>
    <w:div w:id="1354646867">
      <w:bodyDiv w:val="1"/>
      <w:marLeft w:val="0"/>
      <w:marRight w:val="0"/>
      <w:marTop w:val="0"/>
      <w:marBottom w:val="0"/>
      <w:divBdr>
        <w:top w:val="none" w:sz="0" w:space="0" w:color="auto"/>
        <w:left w:val="none" w:sz="0" w:space="0" w:color="auto"/>
        <w:bottom w:val="none" w:sz="0" w:space="0" w:color="auto"/>
        <w:right w:val="none" w:sz="0" w:space="0" w:color="auto"/>
      </w:divBdr>
      <w:divsChild>
        <w:div w:id="379327958">
          <w:marLeft w:val="0"/>
          <w:marRight w:val="0"/>
          <w:marTop w:val="0"/>
          <w:marBottom w:val="0"/>
          <w:divBdr>
            <w:top w:val="none" w:sz="0" w:space="0" w:color="auto"/>
            <w:left w:val="none" w:sz="0" w:space="0" w:color="auto"/>
            <w:bottom w:val="none" w:sz="0" w:space="0" w:color="auto"/>
            <w:right w:val="none" w:sz="0" w:space="0" w:color="auto"/>
          </w:divBdr>
          <w:divsChild>
            <w:div w:id="401097710">
              <w:marLeft w:val="0"/>
              <w:marRight w:val="0"/>
              <w:marTop w:val="0"/>
              <w:marBottom w:val="0"/>
              <w:divBdr>
                <w:top w:val="none" w:sz="0" w:space="0" w:color="auto"/>
                <w:left w:val="none" w:sz="0" w:space="0" w:color="auto"/>
                <w:bottom w:val="none" w:sz="0" w:space="0" w:color="auto"/>
                <w:right w:val="none" w:sz="0" w:space="0" w:color="auto"/>
              </w:divBdr>
              <w:divsChild>
                <w:div w:id="1356268798">
                  <w:marLeft w:val="-225"/>
                  <w:marRight w:val="-225"/>
                  <w:marTop w:val="0"/>
                  <w:marBottom w:val="0"/>
                  <w:divBdr>
                    <w:top w:val="none" w:sz="0" w:space="0" w:color="auto"/>
                    <w:left w:val="none" w:sz="0" w:space="0" w:color="auto"/>
                    <w:bottom w:val="none" w:sz="0" w:space="0" w:color="auto"/>
                    <w:right w:val="none" w:sz="0" w:space="0" w:color="auto"/>
                  </w:divBdr>
                  <w:divsChild>
                    <w:div w:id="297491615">
                      <w:marLeft w:val="0"/>
                      <w:marRight w:val="0"/>
                      <w:marTop w:val="0"/>
                      <w:marBottom w:val="0"/>
                      <w:divBdr>
                        <w:top w:val="none" w:sz="0" w:space="0" w:color="auto"/>
                        <w:left w:val="none" w:sz="0" w:space="0" w:color="auto"/>
                        <w:bottom w:val="none" w:sz="0" w:space="0" w:color="auto"/>
                        <w:right w:val="none" w:sz="0" w:space="0" w:color="auto"/>
                      </w:divBdr>
                      <w:divsChild>
                        <w:div w:id="335497658">
                          <w:marLeft w:val="0"/>
                          <w:marRight w:val="0"/>
                          <w:marTop w:val="225"/>
                          <w:marBottom w:val="0"/>
                          <w:divBdr>
                            <w:top w:val="none" w:sz="0" w:space="0" w:color="auto"/>
                            <w:left w:val="none" w:sz="0" w:space="0" w:color="auto"/>
                            <w:bottom w:val="none" w:sz="0" w:space="0" w:color="auto"/>
                            <w:right w:val="none" w:sz="0" w:space="0" w:color="auto"/>
                          </w:divBdr>
                          <w:divsChild>
                            <w:div w:id="1261179672">
                              <w:marLeft w:val="0"/>
                              <w:marRight w:val="0"/>
                              <w:marTop w:val="0"/>
                              <w:marBottom w:val="0"/>
                              <w:divBdr>
                                <w:top w:val="none" w:sz="0" w:space="0" w:color="auto"/>
                                <w:left w:val="none" w:sz="0" w:space="0" w:color="auto"/>
                                <w:bottom w:val="none" w:sz="0" w:space="0" w:color="auto"/>
                                <w:right w:val="none" w:sz="0" w:space="0" w:color="auto"/>
                              </w:divBdr>
                              <w:divsChild>
                                <w:div w:id="326714248">
                                  <w:marLeft w:val="0"/>
                                  <w:marRight w:val="0"/>
                                  <w:marTop w:val="0"/>
                                  <w:marBottom w:val="0"/>
                                  <w:divBdr>
                                    <w:top w:val="none" w:sz="0" w:space="0" w:color="auto"/>
                                    <w:left w:val="none" w:sz="0" w:space="0" w:color="auto"/>
                                    <w:bottom w:val="none" w:sz="0" w:space="0" w:color="auto"/>
                                    <w:right w:val="none" w:sz="0" w:space="0" w:color="auto"/>
                                  </w:divBdr>
                                  <w:divsChild>
                                    <w:div w:id="530993588">
                                      <w:marLeft w:val="0"/>
                                      <w:marRight w:val="0"/>
                                      <w:marTop w:val="0"/>
                                      <w:marBottom w:val="0"/>
                                      <w:divBdr>
                                        <w:top w:val="none" w:sz="0" w:space="0" w:color="auto"/>
                                        <w:left w:val="none" w:sz="0" w:space="0" w:color="auto"/>
                                        <w:bottom w:val="none" w:sz="0" w:space="0" w:color="auto"/>
                                        <w:right w:val="none" w:sz="0" w:space="0" w:color="auto"/>
                                      </w:divBdr>
                                    </w:div>
                                  </w:divsChild>
                                </w:div>
                                <w:div w:id="2000423431">
                                  <w:marLeft w:val="0"/>
                                  <w:marRight w:val="0"/>
                                  <w:marTop w:val="0"/>
                                  <w:marBottom w:val="0"/>
                                  <w:divBdr>
                                    <w:top w:val="none" w:sz="0" w:space="0" w:color="auto"/>
                                    <w:left w:val="none" w:sz="0" w:space="0" w:color="auto"/>
                                    <w:bottom w:val="none" w:sz="0" w:space="0" w:color="auto"/>
                                    <w:right w:val="none" w:sz="0" w:space="0" w:color="auto"/>
                                  </w:divBdr>
                                  <w:divsChild>
                                    <w:div w:id="1195115607">
                                      <w:marLeft w:val="0"/>
                                      <w:marRight w:val="0"/>
                                      <w:marTop w:val="0"/>
                                      <w:marBottom w:val="0"/>
                                      <w:divBdr>
                                        <w:top w:val="none" w:sz="0" w:space="0" w:color="auto"/>
                                        <w:left w:val="none" w:sz="0" w:space="0" w:color="auto"/>
                                        <w:bottom w:val="none" w:sz="0" w:space="0" w:color="auto"/>
                                        <w:right w:val="none" w:sz="0" w:space="0" w:color="auto"/>
                                      </w:divBdr>
                                      <w:divsChild>
                                        <w:div w:id="140025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5618947">
      <w:bodyDiv w:val="1"/>
      <w:marLeft w:val="0"/>
      <w:marRight w:val="0"/>
      <w:marTop w:val="0"/>
      <w:marBottom w:val="0"/>
      <w:divBdr>
        <w:top w:val="none" w:sz="0" w:space="0" w:color="auto"/>
        <w:left w:val="none" w:sz="0" w:space="0" w:color="auto"/>
        <w:bottom w:val="none" w:sz="0" w:space="0" w:color="auto"/>
        <w:right w:val="none" w:sz="0" w:space="0" w:color="auto"/>
      </w:divBdr>
    </w:div>
    <w:div w:id="1355959980">
      <w:bodyDiv w:val="1"/>
      <w:marLeft w:val="0"/>
      <w:marRight w:val="0"/>
      <w:marTop w:val="0"/>
      <w:marBottom w:val="0"/>
      <w:divBdr>
        <w:top w:val="none" w:sz="0" w:space="0" w:color="auto"/>
        <w:left w:val="none" w:sz="0" w:space="0" w:color="auto"/>
        <w:bottom w:val="none" w:sz="0" w:space="0" w:color="auto"/>
        <w:right w:val="none" w:sz="0" w:space="0" w:color="auto"/>
      </w:divBdr>
    </w:div>
    <w:div w:id="1358430923">
      <w:bodyDiv w:val="1"/>
      <w:marLeft w:val="0"/>
      <w:marRight w:val="0"/>
      <w:marTop w:val="0"/>
      <w:marBottom w:val="0"/>
      <w:divBdr>
        <w:top w:val="none" w:sz="0" w:space="0" w:color="auto"/>
        <w:left w:val="none" w:sz="0" w:space="0" w:color="auto"/>
        <w:bottom w:val="none" w:sz="0" w:space="0" w:color="auto"/>
        <w:right w:val="none" w:sz="0" w:space="0" w:color="auto"/>
      </w:divBdr>
    </w:div>
    <w:div w:id="1359894628">
      <w:bodyDiv w:val="1"/>
      <w:marLeft w:val="0"/>
      <w:marRight w:val="0"/>
      <w:marTop w:val="0"/>
      <w:marBottom w:val="0"/>
      <w:divBdr>
        <w:top w:val="none" w:sz="0" w:space="0" w:color="auto"/>
        <w:left w:val="none" w:sz="0" w:space="0" w:color="auto"/>
        <w:bottom w:val="none" w:sz="0" w:space="0" w:color="auto"/>
        <w:right w:val="none" w:sz="0" w:space="0" w:color="auto"/>
      </w:divBdr>
    </w:div>
    <w:div w:id="1360933355">
      <w:bodyDiv w:val="1"/>
      <w:marLeft w:val="0"/>
      <w:marRight w:val="0"/>
      <w:marTop w:val="0"/>
      <w:marBottom w:val="0"/>
      <w:divBdr>
        <w:top w:val="none" w:sz="0" w:space="0" w:color="auto"/>
        <w:left w:val="none" w:sz="0" w:space="0" w:color="auto"/>
        <w:bottom w:val="none" w:sz="0" w:space="0" w:color="auto"/>
        <w:right w:val="none" w:sz="0" w:space="0" w:color="auto"/>
      </w:divBdr>
    </w:div>
    <w:div w:id="1361854666">
      <w:bodyDiv w:val="1"/>
      <w:marLeft w:val="0"/>
      <w:marRight w:val="0"/>
      <w:marTop w:val="0"/>
      <w:marBottom w:val="0"/>
      <w:divBdr>
        <w:top w:val="none" w:sz="0" w:space="0" w:color="auto"/>
        <w:left w:val="none" w:sz="0" w:space="0" w:color="auto"/>
        <w:bottom w:val="none" w:sz="0" w:space="0" w:color="auto"/>
        <w:right w:val="none" w:sz="0" w:space="0" w:color="auto"/>
      </w:divBdr>
    </w:div>
    <w:div w:id="1362389981">
      <w:bodyDiv w:val="1"/>
      <w:marLeft w:val="0"/>
      <w:marRight w:val="0"/>
      <w:marTop w:val="0"/>
      <w:marBottom w:val="0"/>
      <w:divBdr>
        <w:top w:val="none" w:sz="0" w:space="0" w:color="auto"/>
        <w:left w:val="none" w:sz="0" w:space="0" w:color="auto"/>
        <w:bottom w:val="none" w:sz="0" w:space="0" w:color="auto"/>
        <w:right w:val="none" w:sz="0" w:space="0" w:color="auto"/>
      </w:divBdr>
    </w:div>
    <w:div w:id="1365134649">
      <w:bodyDiv w:val="1"/>
      <w:marLeft w:val="0"/>
      <w:marRight w:val="0"/>
      <w:marTop w:val="0"/>
      <w:marBottom w:val="0"/>
      <w:divBdr>
        <w:top w:val="none" w:sz="0" w:space="0" w:color="auto"/>
        <w:left w:val="none" w:sz="0" w:space="0" w:color="auto"/>
        <w:bottom w:val="none" w:sz="0" w:space="0" w:color="auto"/>
        <w:right w:val="none" w:sz="0" w:space="0" w:color="auto"/>
      </w:divBdr>
    </w:div>
    <w:div w:id="1367606285">
      <w:bodyDiv w:val="1"/>
      <w:marLeft w:val="0"/>
      <w:marRight w:val="0"/>
      <w:marTop w:val="0"/>
      <w:marBottom w:val="0"/>
      <w:divBdr>
        <w:top w:val="none" w:sz="0" w:space="0" w:color="auto"/>
        <w:left w:val="none" w:sz="0" w:space="0" w:color="auto"/>
        <w:bottom w:val="none" w:sz="0" w:space="0" w:color="auto"/>
        <w:right w:val="none" w:sz="0" w:space="0" w:color="auto"/>
      </w:divBdr>
    </w:div>
    <w:div w:id="1367754396">
      <w:bodyDiv w:val="1"/>
      <w:marLeft w:val="0"/>
      <w:marRight w:val="0"/>
      <w:marTop w:val="0"/>
      <w:marBottom w:val="0"/>
      <w:divBdr>
        <w:top w:val="none" w:sz="0" w:space="0" w:color="auto"/>
        <w:left w:val="none" w:sz="0" w:space="0" w:color="auto"/>
        <w:bottom w:val="none" w:sz="0" w:space="0" w:color="auto"/>
        <w:right w:val="none" w:sz="0" w:space="0" w:color="auto"/>
      </w:divBdr>
    </w:div>
    <w:div w:id="1370842048">
      <w:bodyDiv w:val="1"/>
      <w:marLeft w:val="0"/>
      <w:marRight w:val="0"/>
      <w:marTop w:val="0"/>
      <w:marBottom w:val="0"/>
      <w:divBdr>
        <w:top w:val="none" w:sz="0" w:space="0" w:color="auto"/>
        <w:left w:val="none" w:sz="0" w:space="0" w:color="auto"/>
        <w:bottom w:val="none" w:sz="0" w:space="0" w:color="auto"/>
        <w:right w:val="none" w:sz="0" w:space="0" w:color="auto"/>
      </w:divBdr>
    </w:div>
    <w:div w:id="1371688337">
      <w:bodyDiv w:val="1"/>
      <w:marLeft w:val="0"/>
      <w:marRight w:val="0"/>
      <w:marTop w:val="0"/>
      <w:marBottom w:val="0"/>
      <w:divBdr>
        <w:top w:val="none" w:sz="0" w:space="0" w:color="auto"/>
        <w:left w:val="none" w:sz="0" w:space="0" w:color="auto"/>
        <w:bottom w:val="none" w:sz="0" w:space="0" w:color="auto"/>
        <w:right w:val="none" w:sz="0" w:space="0" w:color="auto"/>
      </w:divBdr>
    </w:div>
    <w:div w:id="1374964040">
      <w:bodyDiv w:val="1"/>
      <w:marLeft w:val="0"/>
      <w:marRight w:val="0"/>
      <w:marTop w:val="0"/>
      <w:marBottom w:val="0"/>
      <w:divBdr>
        <w:top w:val="none" w:sz="0" w:space="0" w:color="auto"/>
        <w:left w:val="none" w:sz="0" w:space="0" w:color="auto"/>
        <w:bottom w:val="none" w:sz="0" w:space="0" w:color="auto"/>
        <w:right w:val="none" w:sz="0" w:space="0" w:color="auto"/>
      </w:divBdr>
    </w:div>
    <w:div w:id="1377316135">
      <w:bodyDiv w:val="1"/>
      <w:marLeft w:val="0"/>
      <w:marRight w:val="0"/>
      <w:marTop w:val="0"/>
      <w:marBottom w:val="0"/>
      <w:divBdr>
        <w:top w:val="none" w:sz="0" w:space="0" w:color="auto"/>
        <w:left w:val="none" w:sz="0" w:space="0" w:color="auto"/>
        <w:bottom w:val="none" w:sz="0" w:space="0" w:color="auto"/>
        <w:right w:val="none" w:sz="0" w:space="0" w:color="auto"/>
      </w:divBdr>
    </w:div>
    <w:div w:id="1377898585">
      <w:bodyDiv w:val="1"/>
      <w:marLeft w:val="0"/>
      <w:marRight w:val="0"/>
      <w:marTop w:val="0"/>
      <w:marBottom w:val="0"/>
      <w:divBdr>
        <w:top w:val="none" w:sz="0" w:space="0" w:color="auto"/>
        <w:left w:val="none" w:sz="0" w:space="0" w:color="auto"/>
        <w:bottom w:val="none" w:sz="0" w:space="0" w:color="auto"/>
        <w:right w:val="none" w:sz="0" w:space="0" w:color="auto"/>
      </w:divBdr>
    </w:div>
    <w:div w:id="1385788094">
      <w:bodyDiv w:val="1"/>
      <w:marLeft w:val="0"/>
      <w:marRight w:val="0"/>
      <w:marTop w:val="0"/>
      <w:marBottom w:val="0"/>
      <w:divBdr>
        <w:top w:val="none" w:sz="0" w:space="0" w:color="auto"/>
        <w:left w:val="none" w:sz="0" w:space="0" w:color="auto"/>
        <w:bottom w:val="none" w:sz="0" w:space="0" w:color="auto"/>
        <w:right w:val="none" w:sz="0" w:space="0" w:color="auto"/>
      </w:divBdr>
    </w:div>
    <w:div w:id="1386031102">
      <w:bodyDiv w:val="1"/>
      <w:marLeft w:val="0"/>
      <w:marRight w:val="0"/>
      <w:marTop w:val="0"/>
      <w:marBottom w:val="0"/>
      <w:divBdr>
        <w:top w:val="none" w:sz="0" w:space="0" w:color="auto"/>
        <w:left w:val="none" w:sz="0" w:space="0" w:color="auto"/>
        <w:bottom w:val="none" w:sz="0" w:space="0" w:color="auto"/>
        <w:right w:val="none" w:sz="0" w:space="0" w:color="auto"/>
      </w:divBdr>
    </w:div>
    <w:div w:id="1388190981">
      <w:bodyDiv w:val="1"/>
      <w:marLeft w:val="0"/>
      <w:marRight w:val="0"/>
      <w:marTop w:val="0"/>
      <w:marBottom w:val="0"/>
      <w:divBdr>
        <w:top w:val="none" w:sz="0" w:space="0" w:color="auto"/>
        <w:left w:val="none" w:sz="0" w:space="0" w:color="auto"/>
        <w:bottom w:val="none" w:sz="0" w:space="0" w:color="auto"/>
        <w:right w:val="none" w:sz="0" w:space="0" w:color="auto"/>
      </w:divBdr>
    </w:div>
    <w:div w:id="1400397879">
      <w:bodyDiv w:val="1"/>
      <w:marLeft w:val="0"/>
      <w:marRight w:val="0"/>
      <w:marTop w:val="0"/>
      <w:marBottom w:val="0"/>
      <w:divBdr>
        <w:top w:val="none" w:sz="0" w:space="0" w:color="auto"/>
        <w:left w:val="none" w:sz="0" w:space="0" w:color="auto"/>
        <w:bottom w:val="none" w:sz="0" w:space="0" w:color="auto"/>
        <w:right w:val="none" w:sz="0" w:space="0" w:color="auto"/>
      </w:divBdr>
    </w:div>
    <w:div w:id="1401441451">
      <w:bodyDiv w:val="1"/>
      <w:marLeft w:val="0"/>
      <w:marRight w:val="0"/>
      <w:marTop w:val="0"/>
      <w:marBottom w:val="0"/>
      <w:divBdr>
        <w:top w:val="none" w:sz="0" w:space="0" w:color="auto"/>
        <w:left w:val="none" w:sz="0" w:space="0" w:color="auto"/>
        <w:bottom w:val="none" w:sz="0" w:space="0" w:color="auto"/>
        <w:right w:val="none" w:sz="0" w:space="0" w:color="auto"/>
      </w:divBdr>
      <w:divsChild>
        <w:div w:id="286006144">
          <w:marLeft w:val="0"/>
          <w:marRight w:val="0"/>
          <w:marTop w:val="0"/>
          <w:marBottom w:val="0"/>
          <w:divBdr>
            <w:top w:val="none" w:sz="0" w:space="0" w:color="auto"/>
            <w:left w:val="none" w:sz="0" w:space="0" w:color="auto"/>
            <w:bottom w:val="none" w:sz="0" w:space="0" w:color="auto"/>
            <w:right w:val="none" w:sz="0" w:space="0" w:color="auto"/>
          </w:divBdr>
        </w:div>
        <w:div w:id="162823888">
          <w:marLeft w:val="0"/>
          <w:marRight w:val="0"/>
          <w:marTop w:val="0"/>
          <w:marBottom w:val="0"/>
          <w:divBdr>
            <w:top w:val="none" w:sz="0" w:space="0" w:color="auto"/>
            <w:left w:val="none" w:sz="0" w:space="0" w:color="auto"/>
            <w:bottom w:val="none" w:sz="0" w:space="0" w:color="auto"/>
            <w:right w:val="none" w:sz="0" w:space="0" w:color="auto"/>
          </w:divBdr>
        </w:div>
        <w:div w:id="816335870">
          <w:marLeft w:val="0"/>
          <w:marRight w:val="0"/>
          <w:marTop w:val="0"/>
          <w:marBottom w:val="0"/>
          <w:divBdr>
            <w:top w:val="none" w:sz="0" w:space="0" w:color="auto"/>
            <w:left w:val="none" w:sz="0" w:space="0" w:color="auto"/>
            <w:bottom w:val="none" w:sz="0" w:space="0" w:color="auto"/>
            <w:right w:val="none" w:sz="0" w:space="0" w:color="auto"/>
          </w:divBdr>
        </w:div>
        <w:div w:id="1917979752">
          <w:marLeft w:val="0"/>
          <w:marRight w:val="0"/>
          <w:marTop w:val="0"/>
          <w:marBottom w:val="0"/>
          <w:divBdr>
            <w:top w:val="none" w:sz="0" w:space="0" w:color="auto"/>
            <w:left w:val="none" w:sz="0" w:space="0" w:color="auto"/>
            <w:bottom w:val="none" w:sz="0" w:space="0" w:color="auto"/>
            <w:right w:val="none" w:sz="0" w:space="0" w:color="auto"/>
          </w:divBdr>
        </w:div>
        <w:div w:id="1787116317">
          <w:marLeft w:val="0"/>
          <w:marRight w:val="0"/>
          <w:marTop w:val="0"/>
          <w:marBottom w:val="0"/>
          <w:divBdr>
            <w:top w:val="none" w:sz="0" w:space="0" w:color="auto"/>
            <w:left w:val="none" w:sz="0" w:space="0" w:color="auto"/>
            <w:bottom w:val="none" w:sz="0" w:space="0" w:color="auto"/>
            <w:right w:val="none" w:sz="0" w:space="0" w:color="auto"/>
          </w:divBdr>
        </w:div>
      </w:divsChild>
    </w:div>
    <w:div w:id="1403598746">
      <w:bodyDiv w:val="1"/>
      <w:marLeft w:val="0"/>
      <w:marRight w:val="0"/>
      <w:marTop w:val="0"/>
      <w:marBottom w:val="0"/>
      <w:divBdr>
        <w:top w:val="none" w:sz="0" w:space="0" w:color="auto"/>
        <w:left w:val="none" w:sz="0" w:space="0" w:color="auto"/>
        <w:bottom w:val="none" w:sz="0" w:space="0" w:color="auto"/>
        <w:right w:val="none" w:sz="0" w:space="0" w:color="auto"/>
      </w:divBdr>
    </w:div>
    <w:div w:id="1404141390">
      <w:bodyDiv w:val="1"/>
      <w:marLeft w:val="0"/>
      <w:marRight w:val="0"/>
      <w:marTop w:val="0"/>
      <w:marBottom w:val="0"/>
      <w:divBdr>
        <w:top w:val="none" w:sz="0" w:space="0" w:color="auto"/>
        <w:left w:val="none" w:sz="0" w:space="0" w:color="auto"/>
        <w:bottom w:val="none" w:sz="0" w:space="0" w:color="auto"/>
        <w:right w:val="none" w:sz="0" w:space="0" w:color="auto"/>
      </w:divBdr>
    </w:div>
    <w:div w:id="1404599751">
      <w:bodyDiv w:val="1"/>
      <w:marLeft w:val="0"/>
      <w:marRight w:val="0"/>
      <w:marTop w:val="0"/>
      <w:marBottom w:val="0"/>
      <w:divBdr>
        <w:top w:val="none" w:sz="0" w:space="0" w:color="auto"/>
        <w:left w:val="none" w:sz="0" w:space="0" w:color="auto"/>
        <w:bottom w:val="none" w:sz="0" w:space="0" w:color="auto"/>
        <w:right w:val="none" w:sz="0" w:space="0" w:color="auto"/>
      </w:divBdr>
    </w:div>
    <w:div w:id="1413548047">
      <w:bodyDiv w:val="1"/>
      <w:marLeft w:val="0"/>
      <w:marRight w:val="0"/>
      <w:marTop w:val="0"/>
      <w:marBottom w:val="0"/>
      <w:divBdr>
        <w:top w:val="none" w:sz="0" w:space="0" w:color="auto"/>
        <w:left w:val="none" w:sz="0" w:space="0" w:color="auto"/>
        <w:bottom w:val="none" w:sz="0" w:space="0" w:color="auto"/>
        <w:right w:val="none" w:sz="0" w:space="0" w:color="auto"/>
      </w:divBdr>
    </w:div>
    <w:div w:id="1437944413">
      <w:bodyDiv w:val="1"/>
      <w:marLeft w:val="0"/>
      <w:marRight w:val="0"/>
      <w:marTop w:val="0"/>
      <w:marBottom w:val="0"/>
      <w:divBdr>
        <w:top w:val="none" w:sz="0" w:space="0" w:color="auto"/>
        <w:left w:val="none" w:sz="0" w:space="0" w:color="auto"/>
        <w:bottom w:val="none" w:sz="0" w:space="0" w:color="auto"/>
        <w:right w:val="none" w:sz="0" w:space="0" w:color="auto"/>
      </w:divBdr>
    </w:div>
    <w:div w:id="1441560993">
      <w:bodyDiv w:val="1"/>
      <w:marLeft w:val="0"/>
      <w:marRight w:val="0"/>
      <w:marTop w:val="0"/>
      <w:marBottom w:val="0"/>
      <w:divBdr>
        <w:top w:val="none" w:sz="0" w:space="0" w:color="auto"/>
        <w:left w:val="none" w:sz="0" w:space="0" w:color="auto"/>
        <w:bottom w:val="none" w:sz="0" w:space="0" w:color="auto"/>
        <w:right w:val="none" w:sz="0" w:space="0" w:color="auto"/>
      </w:divBdr>
    </w:div>
    <w:div w:id="1444571232">
      <w:bodyDiv w:val="1"/>
      <w:marLeft w:val="0"/>
      <w:marRight w:val="0"/>
      <w:marTop w:val="0"/>
      <w:marBottom w:val="0"/>
      <w:divBdr>
        <w:top w:val="none" w:sz="0" w:space="0" w:color="auto"/>
        <w:left w:val="none" w:sz="0" w:space="0" w:color="auto"/>
        <w:bottom w:val="none" w:sz="0" w:space="0" w:color="auto"/>
        <w:right w:val="none" w:sz="0" w:space="0" w:color="auto"/>
      </w:divBdr>
    </w:div>
    <w:div w:id="1445346313">
      <w:bodyDiv w:val="1"/>
      <w:marLeft w:val="0"/>
      <w:marRight w:val="0"/>
      <w:marTop w:val="0"/>
      <w:marBottom w:val="0"/>
      <w:divBdr>
        <w:top w:val="none" w:sz="0" w:space="0" w:color="auto"/>
        <w:left w:val="none" w:sz="0" w:space="0" w:color="auto"/>
        <w:bottom w:val="none" w:sz="0" w:space="0" w:color="auto"/>
        <w:right w:val="none" w:sz="0" w:space="0" w:color="auto"/>
      </w:divBdr>
    </w:div>
    <w:div w:id="1450128126">
      <w:bodyDiv w:val="1"/>
      <w:marLeft w:val="0"/>
      <w:marRight w:val="0"/>
      <w:marTop w:val="0"/>
      <w:marBottom w:val="0"/>
      <w:divBdr>
        <w:top w:val="none" w:sz="0" w:space="0" w:color="auto"/>
        <w:left w:val="none" w:sz="0" w:space="0" w:color="auto"/>
        <w:bottom w:val="none" w:sz="0" w:space="0" w:color="auto"/>
        <w:right w:val="none" w:sz="0" w:space="0" w:color="auto"/>
      </w:divBdr>
    </w:div>
    <w:div w:id="1452430994">
      <w:bodyDiv w:val="1"/>
      <w:marLeft w:val="0"/>
      <w:marRight w:val="0"/>
      <w:marTop w:val="0"/>
      <w:marBottom w:val="0"/>
      <w:divBdr>
        <w:top w:val="none" w:sz="0" w:space="0" w:color="auto"/>
        <w:left w:val="none" w:sz="0" w:space="0" w:color="auto"/>
        <w:bottom w:val="none" w:sz="0" w:space="0" w:color="auto"/>
        <w:right w:val="none" w:sz="0" w:space="0" w:color="auto"/>
      </w:divBdr>
    </w:div>
    <w:div w:id="1455754151">
      <w:bodyDiv w:val="1"/>
      <w:marLeft w:val="0"/>
      <w:marRight w:val="0"/>
      <w:marTop w:val="0"/>
      <w:marBottom w:val="0"/>
      <w:divBdr>
        <w:top w:val="none" w:sz="0" w:space="0" w:color="auto"/>
        <w:left w:val="none" w:sz="0" w:space="0" w:color="auto"/>
        <w:bottom w:val="none" w:sz="0" w:space="0" w:color="auto"/>
        <w:right w:val="none" w:sz="0" w:space="0" w:color="auto"/>
      </w:divBdr>
    </w:div>
    <w:div w:id="1461533301">
      <w:bodyDiv w:val="1"/>
      <w:marLeft w:val="0"/>
      <w:marRight w:val="0"/>
      <w:marTop w:val="0"/>
      <w:marBottom w:val="0"/>
      <w:divBdr>
        <w:top w:val="none" w:sz="0" w:space="0" w:color="auto"/>
        <w:left w:val="none" w:sz="0" w:space="0" w:color="auto"/>
        <w:bottom w:val="none" w:sz="0" w:space="0" w:color="auto"/>
        <w:right w:val="none" w:sz="0" w:space="0" w:color="auto"/>
      </w:divBdr>
    </w:div>
    <w:div w:id="1469973144">
      <w:bodyDiv w:val="1"/>
      <w:marLeft w:val="0"/>
      <w:marRight w:val="0"/>
      <w:marTop w:val="0"/>
      <w:marBottom w:val="0"/>
      <w:divBdr>
        <w:top w:val="none" w:sz="0" w:space="0" w:color="auto"/>
        <w:left w:val="none" w:sz="0" w:space="0" w:color="auto"/>
        <w:bottom w:val="none" w:sz="0" w:space="0" w:color="auto"/>
        <w:right w:val="none" w:sz="0" w:space="0" w:color="auto"/>
      </w:divBdr>
    </w:div>
    <w:div w:id="1474906046">
      <w:bodyDiv w:val="1"/>
      <w:marLeft w:val="0"/>
      <w:marRight w:val="0"/>
      <w:marTop w:val="0"/>
      <w:marBottom w:val="0"/>
      <w:divBdr>
        <w:top w:val="none" w:sz="0" w:space="0" w:color="auto"/>
        <w:left w:val="none" w:sz="0" w:space="0" w:color="auto"/>
        <w:bottom w:val="none" w:sz="0" w:space="0" w:color="auto"/>
        <w:right w:val="none" w:sz="0" w:space="0" w:color="auto"/>
      </w:divBdr>
    </w:div>
    <w:div w:id="1475298777">
      <w:bodyDiv w:val="1"/>
      <w:marLeft w:val="0"/>
      <w:marRight w:val="0"/>
      <w:marTop w:val="0"/>
      <w:marBottom w:val="0"/>
      <w:divBdr>
        <w:top w:val="none" w:sz="0" w:space="0" w:color="auto"/>
        <w:left w:val="none" w:sz="0" w:space="0" w:color="auto"/>
        <w:bottom w:val="none" w:sz="0" w:space="0" w:color="auto"/>
        <w:right w:val="none" w:sz="0" w:space="0" w:color="auto"/>
      </w:divBdr>
    </w:div>
    <w:div w:id="1477574903">
      <w:bodyDiv w:val="1"/>
      <w:marLeft w:val="0"/>
      <w:marRight w:val="0"/>
      <w:marTop w:val="0"/>
      <w:marBottom w:val="0"/>
      <w:divBdr>
        <w:top w:val="none" w:sz="0" w:space="0" w:color="auto"/>
        <w:left w:val="none" w:sz="0" w:space="0" w:color="auto"/>
        <w:bottom w:val="none" w:sz="0" w:space="0" w:color="auto"/>
        <w:right w:val="none" w:sz="0" w:space="0" w:color="auto"/>
      </w:divBdr>
    </w:div>
    <w:div w:id="1487673828">
      <w:bodyDiv w:val="1"/>
      <w:marLeft w:val="0"/>
      <w:marRight w:val="0"/>
      <w:marTop w:val="0"/>
      <w:marBottom w:val="0"/>
      <w:divBdr>
        <w:top w:val="none" w:sz="0" w:space="0" w:color="auto"/>
        <w:left w:val="none" w:sz="0" w:space="0" w:color="auto"/>
        <w:bottom w:val="none" w:sz="0" w:space="0" w:color="auto"/>
        <w:right w:val="none" w:sz="0" w:space="0" w:color="auto"/>
      </w:divBdr>
    </w:div>
    <w:div w:id="1495144050">
      <w:bodyDiv w:val="1"/>
      <w:marLeft w:val="0"/>
      <w:marRight w:val="0"/>
      <w:marTop w:val="0"/>
      <w:marBottom w:val="0"/>
      <w:divBdr>
        <w:top w:val="none" w:sz="0" w:space="0" w:color="auto"/>
        <w:left w:val="none" w:sz="0" w:space="0" w:color="auto"/>
        <w:bottom w:val="none" w:sz="0" w:space="0" w:color="auto"/>
        <w:right w:val="none" w:sz="0" w:space="0" w:color="auto"/>
      </w:divBdr>
      <w:divsChild>
        <w:div w:id="871572586">
          <w:marLeft w:val="547"/>
          <w:marRight w:val="0"/>
          <w:marTop w:val="200"/>
          <w:marBottom w:val="0"/>
          <w:divBdr>
            <w:top w:val="none" w:sz="0" w:space="0" w:color="auto"/>
            <w:left w:val="none" w:sz="0" w:space="0" w:color="auto"/>
            <w:bottom w:val="none" w:sz="0" w:space="0" w:color="auto"/>
            <w:right w:val="none" w:sz="0" w:space="0" w:color="auto"/>
          </w:divBdr>
        </w:div>
        <w:div w:id="1521701149">
          <w:marLeft w:val="547"/>
          <w:marRight w:val="0"/>
          <w:marTop w:val="200"/>
          <w:marBottom w:val="0"/>
          <w:divBdr>
            <w:top w:val="none" w:sz="0" w:space="0" w:color="auto"/>
            <w:left w:val="none" w:sz="0" w:space="0" w:color="auto"/>
            <w:bottom w:val="none" w:sz="0" w:space="0" w:color="auto"/>
            <w:right w:val="none" w:sz="0" w:space="0" w:color="auto"/>
          </w:divBdr>
        </w:div>
        <w:div w:id="954290073">
          <w:marLeft w:val="547"/>
          <w:marRight w:val="0"/>
          <w:marTop w:val="200"/>
          <w:marBottom w:val="0"/>
          <w:divBdr>
            <w:top w:val="none" w:sz="0" w:space="0" w:color="auto"/>
            <w:left w:val="none" w:sz="0" w:space="0" w:color="auto"/>
            <w:bottom w:val="none" w:sz="0" w:space="0" w:color="auto"/>
            <w:right w:val="none" w:sz="0" w:space="0" w:color="auto"/>
          </w:divBdr>
        </w:div>
        <w:div w:id="1315721067">
          <w:marLeft w:val="547"/>
          <w:marRight w:val="0"/>
          <w:marTop w:val="200"/>
          <w:marBottom w:val="0"/>
          <w:divBdr>
            <w:top w:val="none" w:sz="0" w:space="0" w:color="auto"/>
            <w:left w:val="none" w:sz="0" w:space="0" w:color="auto"/>
            <w:bottom w:val="none" w:sz="0" w:space="0" w:color="auto"/>
            <w:right w:val="none" w:sz="0" w:space="0" w:color="auto"/>
          </w:divBdr>
        </w:div>
      </w:divsChild>
    </w:div>
    <w:div w:id="1505317212">
      <w:bodyDiv w:val="1"/>
      <w:marLeft w:val="0"/>
      <w:marRight w:val="0"/>
      <w:marTop w:val="0"/>
      <w:marBottom w:val="0"/>
      <w:divBdr>
        <w:top w:val="none" w:sz="0" w:space="0" w:color="auto"/>
        <w:left w:val="none" w:sz="0" w:space="0" w:color="auto"/>
        <w:bottom w:val="none" w:sz="0" w:space="0" w:color="auto"/>
        <w:right w:val="none" w:sz="0" w:space="0" w:color="auto"/>
      </w:divBdr>
    </w:div>
    <w:div w:id="1516269571">
      <w:bodyDiv w:val="1"/>
      <w:marLeft w:val="0"/>
      <w:marRight w:val="0"/>
      <w:marTop w:val="0"/>
      <w:marBottom w:val="0"/>
      <w:divBdr>
        <w:top w:val="none" w:sz="0" w:space="0" w:color="auto"/>
        <w:left w:val="none" w:sz="0" w:space="0" w:color="auto"/>
        <w:bottom w:val="none" w:sz="0" w:space="0" w:color="auto"/>
        <w:right w:val="none" w:sz="0" w:space="0" w:color="auto"/>
      </w:divBdr>
      <w:divsChild>
        <w:div w:id="1940212877">
          <w:marLeft w:val="0"/>
          <w:marRight w:val="0"/>
          <w:marTop w:val="0"/>
          <w:marBottom w:val="0"/>
          <w:divBdr>
            <w:top w:val="none" w:sz="0" w:space="0" w:color="auto"/>
            <w:left w:val="none" w:sz="0" w:space="0" w:color="auto"/>
            <w:bottom w:val="none" w:sz="0" w:space="0" w:color="auto"/>
            <w:right w:val="none" w:sz="0" w:space="0" w:color="auto"/>
          </w:divBdr>
          <w:divsChild>
            <w:div w:id="882912639">
              <w:marLeft w:val="0"/>
              <w:marRight w:val="0"/>
              <w:marTop w:val="0"/>
              <w:marBottom w:val="0"/>
              <w:divBdr>
                <w:top w:val="none" w:sz="0" w:space="0" w:color="auto"/>
                <w:left w:val="none" w:sz="0" w:space="0" w:color="auto"/>
                <w:bottom w:val="none" w:sz="0" w:space="0" w:color="auto"/>
                <w:right w:val="none" w:sz="0" w:space="0" w:color="auto"/>
              </w:divBdr>
              <w:divsChild>
                <w:div w:id="1288925176">
                  <w:marLeft w:val="-225"/>
                  <w:marRight w:val="-225"/>
                  <w:marTop w:val="0"/>
                  <w:marBottom w:val="0"/>
                  <w:divBdr>
                    <w:top w:val="none" w:sz="0" w:space="0" w:color="auto"/>
                    <w:left w:val="none" w:sz="0" w:space="0" w:color="auto"/>
                    <w:bottom w:val="none" w:sz="0" w:space="0" w:color="auto"/>
                    <w:right w:val="none" w:sz="0" w:space="0" w:color="auto"/>
                  </w:divBdr>
                  <w:divsChild>
                    <w:div w:id="654190109">
                      <w:marLeft w:val="0"/>
                      <w:marRight w:val="0"/>
                      <w:marTop w:val="0"/>
                      <w:marBottom w:val="0"/>
                      <w:divBdr>
                        <w:top w:val="none" w:sz="0" w:space="0" w:color="auto"/>
                        <w:left w:val="none" w:sz="0" w:space="0" w:color="auto"/>
                        <w:bottom w:val="none" w:sz="0" w:space="0" w:color="auto"/>
                        <w:right w:val="none" w:sz="0" w:space="0" w:color="auto"/>
                      </w:divBdr>
                      <w:divsChild>
                        <w:div w:id="436994729">
                          <w:marLeft w:val="0"/>
                          <w:marRight w:val="0"/>
                          <w:marTop w:val="225"/>
                          <w:marBottom w:val="0"/>
                          <w:divBdr>
                            <w:top w:val="none" w:sz="0" w:space="0" w:color="auto"/>
                            <w:left w:val="none" w:sz="0" w:space="0" w:color="auto"/>
                            <w:bottom w:val="none" w:sz="0" w:space="0" w:color="auto"/>
                            <w:right w:val="none" w:sz="0" w:space="0" w:color="auto"/>
                          </w:divBdr>
                          <w:divsChild>
                            <w:div w:id="434982895">
                              <w:marLeft w:val="0"/>
                              <w:marRight w:val="0"/>
                              <w:marTop w:val="0"/>
                              <w:marBottom w:val="0"/>
                              <w:divBdr>
                                <w:top w:val="none" w:sz="0" w:space="0" w:color="auto"/>
                                <w:left w:val="none" w:sz="0" w:space="0" w:color="auto"/>
                                <w:bottom w:val="none" w:sz="0" w:space="0" w:color="auto"/>
                                <w:right w:val="none" w:sz="0" w:space="0" w:color="auto"/>
                              </w:divBdr>
                              <w:divsChild>
                                <w:div w:id="708840433">
                                  <w:marLeft w:val="0"/>
                                  <w:marRight w:val="0"/>
                                  <w:marTop w:val="0"/>
                                  <w:marBottom w:val="0"/>
                                  <w:divBdr>
                                    <w:top w:val="none" w:sz="0" w:space="0" w:color="auto"/>
                                    <w:left w:val="none" w:sz="0" w:space="0" w:color="auto"/>
                                    <w:bottom w:val="none" w:sz="0" w:space="0" w:color="auto"/>
                                    <w:right w:val="none" w:sz="0" w:space="0" w:color="auto"/>
                                  </w:divBdr>
                                  <w:divsChild>
                                    <w:div w:id="1390767146">
                                      <w:marLeft w:val="0"/>
                                      <w:marRight w:val="0"/>
                                      <w:marTop w:val="0"/>
                                      <w:marBottom w:val="0"/>
                                      <w:divBdr>
                                        <w:top w:val="none" w:sz="0" w:space="0" w:color="auto"/>
                                        <w:left w:val="none" w:sz="0" w:space="0" w:color="auto"/>
                                        <w:bottom w:val="none" w:sz="0" w:space="0" w:color="auto"/>
                                        <w:right w:val="none" w:sz="0" w:space="0" w:color="auto"/>
                                      </w:divBdr>
                                      <w:divsChild>
                                        <w:div w:id="54251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8984329">
      <w:bodyDiv w:val="1"/>
      <w:marLeft w:val="0"/>
      <w:marRight w:val="0"/>
      <w:marTop w:val="0"/>
      <w:marBottom w:val="0"/>
      <w:divBdr>
        <w:top w:val="none" w:sz="0" w:space="0" w:color="auto"/>
        <w:left w:val="none" w:sz="0" w:space="0" w:color="auto"/>
        <w:bottom w:val="none" w:sz="0" w:space="0" w:color="auto"/>
        <w:right w:val="none" w:sz="0" w:space="0" w:color="auto"/>
      </w:divBdr>
    </w:div>
    <w:div w:id="1534462873">
      <w:bodyDiv w:val="1"/>
      <w:marLeft w:val="0"/>
      <w:marRight w:val="0"/>
      <w:marTop w:val="0"/>
      <w:marBottom w:val="0"/>
      <w:divBdr>
        <w:top w:val="none" w:sz="0" w:space="0" w:color="auto"/>
        <w:left w:val="none" w:sz="0" w:space="0" w:color="auto"/>
        <w:bottom w:val="none" w:sz="0" w:space="0" w:color="auto"/>
        <w:right w:val="none" w:sz="0" w:space="0" w:color="auto"/>
      </w:divBdr>
    </w:div>
    <w:div w:id="1535655380">
      <w:bodyDiv w:val="1"/>
      <w:marLeft w:val="0"/>
      <w:marRight w:val="0"/>
      <w:marTop w:val="0"/>
      <w:marBottom w:val="0"/>
      <w:divBdr>
        <w:top w:val="none" w:sz="0" w:space="0" w:color="auto"/>
        <w:left w:val="none" w:sz="0" w:space="0" w:color="auto"/>
        <w:bottom w:val="none" w:sz="0" w:space="0" w:color="auto"/>
        <w:right w:val="none" w:sz="0" w:space="0" w:color="auto"/>
      </w:divBdr>
    </w:div>
    <w:div w:id="1540125710">
      <w:bodyDiv w:val="1"/>
      <w:marLeft w:val="0"/>
      <w:marRight w:val="0"/>
      <w:marTop w:val="0"/>
      <w:marBottom w:val="0"/>
      <w:divBdr>
        <w:top w:val="none" w:sz="0" w:space="0" w:color="auto"/>
        <w:left w:val="none" w:sz="0" w:space="0" w:color="auto"/>
        <w:bottom w:val="none" w:sz="0" w:space="0" w:color="auto"/>
        <w:right w:val="none" w:sz="0" w:space="0" w:color="auto"/>
      </w:divBdr>
    </w:div>
    <w:div w:id="1541937274">
      <w:bodyDiv w:val="1"/>
      <w:marLeft w:val="0"/>
      <w:marRight w:val="0"/>
      <w:marTop w:val="0"/>
      <w:marBottom w:val="0"/>
      <w:divBdr>
        <w:top w:val="none" w:sz="0" w:space="0" w:color="auto"/>
        <w:left w:val="none" w:sz="0" w:space="0" w:color="auto"/>
        <w:bottom w:val="none" w:sz="0" w:space="0" w:color="auto"/>
        <w:right w:val="none" w:sz="0" w:space="0" w:color="auto"/>
      </w:divBdr>
    </w:div>
    <w:div w:id="1549294270">
      <w:bodyDiv w:val="1"/>
      <w:marLeft w:val="0"/>
      <w:marRight w:val="0"/>
      <w:marTop w:val="0"/>
      <w:marBottom w:val="0"/>
      <w:divBdr>
        <w:top w:val="none" w:sz="0" w:space="0" w:color="auto"/>
        <w:left w:val="none" w:sz="0" w:space="0" w:color="auto"/>
        <w:bottom w:val="none" w:sz="0" w:space="0" w:color="auto"/>
        <w:right w:val="none" w:sz="0" w:space="0" w:color="auto"/>
      </w:divBdr>
    </w:div>
    <w:div w:id="1551839203">
      <w:bodyDiv w:val="1"/>
      <w:marLeft w:val="0"/>
      <w:marRight w:val="0"/>
      <w:marTop w:val="0"/>
      <w:marBottom w:val="0"/>
      <w:divBdr>
        <w:top w:val="none" w:sz="0" w:space="0" w:color="auto"/>
        <w:left w:val="none" w:sz="0" w:space="0" w:color="auto"/>
        <w:bottom w:val="none" w:sz="0" w:space="0" w:color="auto"/>
        <w:right w:val="none" w:sz="0" w:space="0" w:color="auto"/>
      </w:divBdr>
    </w:div>
    <w:div w:id="1553418240">
      <w:bodyDiv w:val="1"/>
      <w:marLeft w:val="0"/>
      <w:marRight w:val="0"/>
      <w:marTop w:val="0"/>
      <w:marBottom w:val="0"/>
      <w:divBdr>
        <w:top w:val="none" w:sz="0" w:space="0" w:color="auto"/>
        <w:left w:val="none" w:sz="0" w:space="0" w:color="auto"/>
        <w:bottom w:val="none" w:sz="0" w:space="0" w:color="auto"/>
        <w:right w:val="none" w:sz="0" w:space="0" w:color="auto"/>
      </w:divBdr>
    </w:div>
    <w:div w:id="1553956468">
      <w:bodyDiv w:val="1"/>
      <w:marLeft w:val="0"/>
      <w:marRight w:val="0"/>
      <w:marTop w:val="0"/>
      <w:marBottom w:val="0"/>
      <w:divBdr>
        <w:top w:val="none" w:sz="0" w:space="0" w:color="auto"/>
        <w:left w:val="none" w:sz="0" w:space="0" w:color="auto"/>
        <w:bottom w:val="none" w:sz="0" w:space="0" w:color="auto"/>
        <w:right w:val="none" w:sz="0" w:space="0" w:color="auto"/>
      </w:divBdr>
    </w:div>
    <w:div w:id="1558589929">
      <w:bodyDiv w:val="1"/>
      <w:marLeft w:val="0"/>
      <w:marRight w:val="0"/>
      <w:marTop w:val="0"/>
      <w:marBottom w:val="0"/>
      <w:divBdr>
        <w:top w:val="none" w:sz="0" w:space="0" w:color="auto"/>
        <w:left w:val="none" w:sz="0" w:space="0" w:color="auto"/>
        <w:bottom w:val="none" w:sz="0" w:space="0" w:color="auto"/>
        <w:right w:val="none" w:sz="0" w:space="0" w:color="auto"/>
      </w:divBdr>
    </w:div>
    <w:div w:id="1561749846">
      <w:bodyDiv w:val="1"/>
      <w:marLeft w:val="0"/>
      <w:marRight w:val="0"/>
      <w:marTop w:val="0"/>
      <w:marBottom w:val="0"/>
      <w:divBdr>
        <w:top w:val="none" w:sz="0" w:space="0" w:color="auto"/>
        <w:left w:val="none" w:sz="0" w:space="0" w:color="auto"/>
        <w:bottom w:val="none" w:sz="0" w:space="0" w:color="auto"/>
        <w:right w:val="none" w:sz="0" w:space="0" w:color="auto"/>
      </w:divBdr>
    </w:div>
    <w:div w:id="1565066332">
      <w:bodyDiv w:val="1"/>
      <w:marLeft w:val="0"/>
      <w:marRight w:val="0"/>
      <w:marTop w:val="0"/>
      <w:marBottom w:val="0"/>
      <w:divBdr>
        <w:top w:val="none" w:sz="0" w:space="0" w:color="auto"/>
        <w:left w:val="none" w:sz="0" w:space="0" w:color="auto"/>
        <w:bottom w:val="none" w:sz="0" w:space="0" w:color="auto"/>
        <w:right w:val="none" w:sz="0" w:space="0" w:color="auto"/>
      </w:divBdr>
    </w:div>
    <w:div w:id="1572812398">
      <w:bodyDiv w:val="1"/>
      <w:marLeft w:val="0"/>
      <w:marRight w:val="0"/>
      <w:marTop w:val="0"/>
      <w:marBottom w:val="0"/>
      <w:divBdr>
        <w:top w:val="none" w:sz="0" w:space="0" w:color="auto"/>
        <w:left w:val="none" w:sz="0" w:space="0" w:color="auto"/>
        <w:bottom w:val="none" w:sz="0" w:space="0" w:color="auto"/>
        <w:right w:val="none" w:sz="0" w:space="0" w:color="auto"/>
      </w:divBdr>
    </w:div>
    <w:div w:id="1575512384">
      <w:bodyDiv w:val="1"/>
      <w:marLeft w:val="0"/>
      <w:marRight w:val="0"/>
      <w:marTop w:val="0"/>
      <w:marBottom w:val="0"/>
      <w:divBdr>
        <w:top w:val="none" w:sz="0" w:space="0" w:color="auto"/>
        <w:left w:val="none" w:sz="0" w:space="0" w:color="auto"/>
        <w:bottom w:val="none" w:sz="0" w:space="0" w:color="auto"/>
        <w:right w:val="none" w:sz="0" w:space="0" w:color="auto"/>
      </w:divBdr>
      <w:divsChild>
        <w:div w:id="540673117">
          <w:marLeft w:val="0"/>
          <w:marRight w:val="0"/>
          <w:marTop w:val="0"/>
          <w:marBottom w:val="180"/>
          <w:divBdr>
            <w:top w:val="none" w:sz="0" w:space="0" w:color="auto"/>
            <w:left w:val="none" w:sz="0" w:space="0" w:color="auto"/>
            <w:bottom w:val="none" w:sz="0" w:space="0" w:color="auto"/>
            <w:right w:val="none" w:sz="0" w:space="0" w:color="auto"/>
          </w:divBdr>
        </w:div>
      </w:divsChild>
    </w:div>
    <w:div w:id="1580022723">
      <w:bodyDiv w:val="1"/>
      <w:marLeft w:val="0"/>
      <w:marRight w:val="0"/>
      <w:marTop w:val="0"/>
      <w:marBottom w:val="0"/>
      <w:divBdr>
        <w:top w:val="none" w:sz="0" w:space="0" w:color="auto"/>
        <w:left w:val="none" w:sz="0" w:space="0" w:color="auto"/>
        <w:bottom w:val="none" w:sz="0" w:space="0" w:color="auto"/>
        <w:right w:val="none" w:sz="0" w:space="0" w:color="auto"/>
      </w:divBdr>
    </w:div>
    <w:div w:id="1589650235">
      <w:bodyDiv w:val="1"/>
      <w:marLeft w:val="0"/>
      <w:marRight w:val="0"/>
      <w:marTop w:val="0"/>
      <w:marBottom w:val="0"/>
      <w:divBdr>
        <w:top w:val="none" w:sz="0" w:space="0" w:color="auto"/>
        <w:left w:val="none" w:sz="0" w:space="0" w:color="auto"/>
        <w:bottom w:val="none" w:sz="0" w:space="0" w:color="auto"/>
        <w:right w:val="none" w:sz="0" w:space="0" w:color="auto"/>
      </w:divBdr>
    </w:div>
    <w:div w:id="1590502031">
      <w:bodyDiv w:val="1"/>
      <w:marLeft w:val="0"/>
      <w:marRight w:val="0"/>
      <w:marTop w:val="0"/>
      <w:marBottom w:val="0"/>
      <w:divBdr>
        <w:top w:val="none" w:sz="0" w:space="0" w:color="auto"/>
        <w:left w:val="none" w:sz="0" w:space="0" w:color="auto"/>
        <w:bottom w:val="none" w:sz="0" w:space="0" w:color="auto"/>
        <w:right w:val="none" w:sz="0" w:space="0" w:color="auto"/>
      </w:divBdr>
    </w:div>
    <w:div w:id="1593857124">
      <w:bodyDiv w:val="1"/>
      <w:marLeft w:val="0"/>
      <w:marRight w:val="0"/>
      <w:marTop w:val="0"/>
      <w:marBottom w:val="0"/>
      <w:divBdr>
        <w:top w:val="none" w:sz="0" w:space="0" w:color="auto"/>
        <w:left w:val="none" w:sz="0" w:space="0" w:color="auto"/>
        <w:bottom w:val="none" w:sz="0" w:space="0" w:color="auto"/>
        <w:right w:val="none" w:sz="0" w:space="0" w:color="auto"/>
      </w:divBdr>
    </w:div>
    <w:div w:id="1618293293">
      <w:bodyDiv w:val="1"/>
      <w:marLeft w:val="0"/>
      <w:marRight w:val="0"/>
      <w:marTop w:val="0"/>
      <w:marBottom w:val="0"/>
      <w:divBdr>
        <w:top w:val="none" w:sz="0" w:space="0" w:color="auto"/>
        <w:left w:val="none" w:sz="0" w:space="0" w:color="auto"/>
        <w:bottom w:val="none" w:sz="0" w:space="0" w:color="auto"/>
        <w:right w:val="none" w:sz="0" w:space="0" w:color="auto"/>
      </w:divBdr>
    </w:div>
    <w:div w:id="1624506475">
      <w:bodyDiv w:val="1"/>
      <w:marLeft w:val="0"/>
      <w:marRight w:val="0"/>
      <w:marTop w:val="0"/>
      <w:marBottom w:val="0"/>
      <w:divBdr>
        <w:top w:val="none" w:sz="0" w:space="0" w:color="auto"/>
        <w:left w:val="none" w:sz="0" w:space="0" w:color="auto"/>
        <w:bottom w:val="none" w:sz="0" w:space="0" w:color="auto"/>
        <w:right w:val="none" w:sz="0" w:space="0" w:color="auto"/>
      </w:divBdr>
    </w:div>
    <w:div w:id="1632058561">
      <w:bodyDiv w:val="1"/>
      <w:marLeft w:val="0"/>
      <w:marRight w:val="0"/>
      <w:marTop w:val="0"/>
      <w:marBottom w:val="0"/>
      <w:divBdr>
        <w:top w:val="none" w:sz="0" w:space="0" w:color="auto"/>
        <w:left w:val="none" w:sz="0" w:space="0" w:color="auto"/>
        <w:bottom w:val="none" w:sz="0" w:space="0" w:color="auto"/>
        <w:right w:val="none" w:sz="0" w:space="0" w:color="auto"/>
      </w:divBdr>
    </w:div>
    <w:div w:id="1635524769">
      <w:bodyDiv w:val="1"/>
      <w:marLeft w:val="0"/>
      <w:marRight w:val="0"/>
      <w:marTop w:val="0"/>
      <w:marBottom w:val="0"/>
      <w:divBdr>
        <w:top w:val="none" w:sz="0" w:space="0" w:color="auto"/>
        <w:left w:val="none" w:sz="0" w:space="0" w:color="auto"/>
        <w:bottom w:val="none" w:sz="0" w:space="0" w:color="auto"/>
        <w:right w:val="none" w:sz="0" w:space="0" w:color="auto"/>
      </w:divBdr>
      <w:divsChild>
        <w:div w:id="1783529382">
          <w:marLeft w:val="446"/>
          <w:marRight w:val="0"/>
          <w:marTop w:val="0"/>
          <w:marBottom w:val="0"/>
          <w:divBdr>
            <w:top w:val="none" w:sz="0" w:space="0" w:color="auto"/>
            <w:left w:val="none" w:sz="0" w:space="0" w:color="auto"/>
            <w:bottom w:val="none" w:sz="0" w:space="0" w:color="auto"/>
            <w:right w:val="none" w:sz="0" w:space="0" w:color="auto"/>
          </w:divBdr>
        </w:div>
        <w:div w:id="267277437">
          <w:marLeft w:val="446"/>
          <w:marRight w:val="0"/>
          <w:marTop w:val="0"/>
          <w:marBottom w:val="0"/>
          <w:divBdr>
            <w:top w:val="none" w:sz="0" w:space="0" w:color="auto"/>
            <w:left w:val="none" w:sz="0" w:space="0" w:color="auto"/>
            <w:bottom w:val="none" w:sz="0" w:space="0" w:color="auto"/>
            <w:right w:val="none" w:sz="0" w:space="0" w:color="auto"/>
          </w:divBdr>
        </w:div>
      </w:divsChild>
    </w:div>
    <w:div w:id="1637877670">
      <w:bodyDiv w:val="1"/>
      <w:marLeft w:val="0"/>
      <w:marRight w:val="0"/>
      <w:marTop w:val="0"/>
      <w:marBottom w:val="0"/>
      <w:divBdr>
        <w:top w:val="none" w:sz="0" w:space="0" w:color="auto"/>
        <w:left w:val="none" w:sz="0" w:space="0" w:color="auto"/>
        <w:bottom w:val="none" w:sz="0" w:space="0" w:color="auto"/>
        <w:right w:val="none" w:sz="0" w:space="0" w:color="auto"/>
      </w:divBdr>
      <w:divsChild>
        <w:div w:id="496116177">
          <w:marLeft w:val="446"/>
          <w:marRight w:val="0"/>
          <w:marTop w:val="0"/>
          <w:marBottom w:val="0"/>
          <w:divBdr>
            <w:top w:val="none" w:sz="0" w:space="0" w:color="auto"/>
            <w:left w:val="none" w:sz="0" w:space="0" w:color="auto"/>
            <w:bottom w:val="none" w:sz="0" w:space="0" w:color="auto"/>
            <w:right w:val="none" w:sz="0" w:space="0" w:color="auto"/>
          </w:divBdr>
        </w:div>
      </w:divsChild>
    </w:div>
    <w:div w:id="1639918785">
      <w:bodyDiv w:val="1"/>
      <w:marLeft w:val="0"/>
      <w:marRight w:val="0"/>
      <w:marTop w:val="0"/>
      <w:marBottom w:val="0"/>
      <w:divBdr>
        <w:top w:val="none" w:sz="0" w:space="0" w:color="auto"/>
        <w:left w:val="none" w:sz="0" w:space="0" w:color="auto"/>
        <w:bottom w:val="none" w:sz="0" w:space="0" w:color="auto"/>
        <w:right w:val="none" w:sz="0" w:space="0" w:color="auto"/>
      </w:divBdr>
    </w:div>
    <w:div w:id="1640843304">
      <w:bodyDiv w:val="1"/>
      <w:marLeft w:val="0"/>
      <w:marRight w:val="0"/>
      <w:marTop w:val="0"/>
      <w:marBottom w:val="0"/>
      <w:divBdr>
        <w:top w:val="none" w:sz="0" w:space="0" w:color="auto"/>
        <w:left w:val="none" w:sz="0" w:space="0" w:color="auto"/>
        <w:bottom w:val="none" w:sz="0" w:space="0" w:color="auto"/>
        <w:right w:val="none" w:sz="0" w:space="0" w:color="auto"/>
      </w:divBdr>
    </w:div>
    <w:div w:id="1652053060">
      <w:bodyDiv w:val="1"/>
      <w:marLeft w:val="0"/>
      <w:marRight w:val="0"/>
      <w:marTop w:val="0"/>
      <w:marBottom w:val="0"/>
      <w:divBdr>
        <w:top w:val="none" w:sz="0" w:space="0" w:color="auto"/>
        <w:left w:val="none" w:sz="0" w:space="0" w:color="auto"/>
        <w:bottom w:val="none" w:sz="0" w:space="0" w:color="auto"/>
        <w:right w:val="none" w:sz="0" w:space="0" w:color="auto"/>
      </w:divBdr>
    </w:div>
    <w:div w:id="1654215793">
      <w:bodyDiv w:val="1"/>
      <w:marLeft w:val="0"/>
      <w:marRight w:val="0"/>
      <w:marTop w:val="0"/>
      <w:marBottom w:val="0"/>
      <w:divBdr>
        <w:top w:val="none" w:sz="0" w:space="0" w:color="auto"/>
        <w:left w:val="none" w:sz="0" w:space="0" w:color="auto"/>
        <w:bottom w:val="none" w:sz="0" w:space="0" w:color="auto"/>
        <w:right w:val="none" w:sz="0" w:space="0" w:color="auto"/>
      </w:divBdr>
    </w:div>
    <w:div w:id="1662657480">
      <w:bodyDiv w:val="1"/>
      <w:marLeft w:val="0"/>
      <w:marRight w:val="0"/>
      <w:marTop w:val="0"/>
      <w:marBottom w:val="0"/>
      <w:divBdr>
        <w:top w:val="none" w:sz="0" w:space="0" w:color="auto"/>
        <w:left w:val="none" w:sz="0" w:space="0" w:color="auto"/>
        <w:bottom w:val="none" w:sz="0" w:space="0" w:color="auto"/>
        <w:right w:val="none" w:sz="0" w:space="0" w:color="auto"/>
      </w:divBdr>
    </w:div>
    <w:div w:id="1666084089">
      <w:bodyDiv w:val="1"/>
      <w:marLeft w:val="0"/>
      <w:marRight w:val="0"/>
      <w:marTop w:val="0"/>
      <w:marBottom w:val="0"/>
      <w:divBdr>
        <w:top w:val="none" w:sz="0" w:space="0" w:color="auto"/>
        <w:left w:val="none" w:sz="0" w:space="0" w:color="auto"/>
        <w:bottom w:val="none" w:sz="0" w:space="0" w:color="auto"/>
        <w:right w:val="none" w:sz="0" w:space="0" w:color="auto"/>
      </w:divBdr>
    </w:div>
    <w:div w:id="1666778699">
      <w:bodyDiv w:val="1"/>
      <w:marLeft w:val="0"/>
      <w:marRight w:val="0"/>
      <w:marTop w:val="0"/>
      <w:marBottom w:val="0"/>
      <w:divBdr>
        <w:top w:val="none" w:sz="0" w:space="0" w:color="auto"/>
        <w:left w:val="none" w:sz="0" w:space="0" w:color="auto"/>
        <w:bottom w:val="none" w:sz="0" w:space="0" w:color="auto"/>
        <w:right w:val="none" w:sz="0" w:space="0" w:color="auto"/>
      </w:divBdr>
    </w:div>
    <w:div w:id="1673529071">
      <w:bodyDiv w:val="1"/>
      <w:marLeft w:val="0"/>
      <w:marRight w:val="0"/>
      <w:marTop w:val="0"/>
      <w:marBottom w:val="0"/>
      <w:divBdr>
        <w:top w:val="none" w:sz="0" w:space="0" w:color="auto"/>
        <w:left w:val="none" w:sz="0" w:space="0" w:color="auto"/>
        <w:bottom w:val="none" w:sz="0" w:space="0" w:color="auto"/>
        <w:right w:val="none" w:sz="0" w:space="0" w:color="auto"/>
      </w:divBdr>
    </w:div>
    <w:div w:id="1679890024">
      <w:bodyDiv w:val="1"/>
      <w:marLeft w:val="0"/>
      <w:marRight w:val="0"/>
      <w:marTop w:val="0"/>
      <w:marBottom w:val="0"/>
      <w:divBdr>
        <w:top w:val="none" w:sz="0" w:space="0" w:color="auto"/>
        <w:left w:val="none" w:sz="0" w:space="0" w:color="auto"/>
        <w:bottom w:val="none" w:sz="0" w:space="0" w:color="auto"/>
        <w:right w:val="none" w:sz="0" w:space="0" w:color="auto"/>
      </w:divBdr>
    </w:div>
    <w:div w:id="1680935161">
      <w:bodyDiv w:val="1"/>
      <w:marLeft w:val="0"/>
      <w:marRight w:val="0"/>
      <w:marTop w:val="0"/>
      <w:marBottom w:val="0"/>
      <w:divBdr>
        <w:top w:val="none" w:sz="0" w:space="0" w:color="auto"/>
        <w:left w:val="none" w:sz="0" w:space="0" w:color="auto"/>
        <w:bottom w:val="none" w:sz="0" w:space="0" w:color="auto"/>
        <w:right w:val="none" w:sz="0" w:space="0" w:color="auto"/>
      </w:divBdr>
    </w:div>
    <w:div w:id="1681004443">
      <w:bodyDiv w:val="1"/>
      <w:marLeft w:val="0"/>
      <w:marRight w:val="0"/>
      <w:marTop w:val="0"/>
      <w:marBottom w:val="0"/>
      <w:divBdr>
        <w:top w:val="none" w:sz="0" w:space="0" w:color="auto"/>
        <w:left w:val="none" w:sz="0" w:space="0" w:color="auto"/>
        <w:bottom w:val="none" w:sz="0" w:space="0" w:color="auto"/>
        <w:right w:val="none" w:sz="0" w:space="0" w:color="auto"/>
      </w:divBdr>
    </w:div>
    <w:div w:id="1686515537">
      <w:bodyDiv w:val="1"/>
      <w:marLeft w:val="0"/>
      <w:marRight w:val="0"/>
      <w:marTop w:val="0"/>
      <w:marBottom w:val="0"/>
      <w:divBdr>
        <w:top w:val="none" w:sz="0" w:space="0" w:color="auto"/>
        <w:left w:val="none" w:sz="0" w:space="0" w:color="auto"/>
        <w:bottom w:val="none" w:sz="0" w:space="0" w:color="auto"/>
        <w:right w:val="none" w:sz="0" w:space="0" w:color="auto"/>
      </w:divBdr>
    </w:div>
    <w:div w:id="1686781161">
      <w:bodyDiv w:val="1"/>
      <w:marLeft w:val="0"/>
      <w:marRight w:val="0"/>
      <w:marTop w:val="0"/>
      <w:marBottom w:val="0"/>
      <w:divBdr>
        <w:top w:val="none" w:sz="0" w:space="0" w:color="auto"/>
        <w:left w:val="none" w:sz="0" w:space="0" w:color="auto"/>
        <w:bottom w:val="none" w:sz="0" w:space="0" w:color="auto"/>
        <w:right w:val="none" w:sz="0" w:space="0" w:color="auto"/>
      </w:divBdr>
    </w:div>
    <w:div w:id="1687513940">
      <w:bodyDiv w:val="1"/>
      <w:marLeft w:val="0"/>
      <w:marRight w:val="0"/>
      <w:marTop w:val="0"/>
      <w:marBottom w:val="0"/>
      <w:divBdr>
        <w:top w:val="none" w:sz="0" w:space="0" w:color="auto"/>
        <w:left w:val="none" w:sz="0" w:space="0" w:color="auto"/>
        <w:bottom w:val="none" w:sz="0" w:space="0" w:color="auto"/>
        <w:right w:val="none" w:sz="0" w:space="0" w:color="auto"/>
      </w:divBdr>
    </w:div>
    <w:div w:id="1689987494">
      <w:bodyDiv w:val="1"/>
      <w:marLeft w:val="0"/>
      <w:marRight w:val="0"/>
      <w:marTop w:val="0"/>
      <w:marBottom w:val="0"/>
      <w:divBdr>
        <w:top w:val="none" w:sz="0" w:space="0" w:color="auto"/>
        <w:left w:val="none" w:sz="0" w:space="0" w:color="auto"/>
        <w:bottom w:val="none" w:sz="0" w:space="0" w:color="auto"/>
        <w:right w:val="none" w:sz="0" w:space="0" w:color="auto"/>
      </w:divBdr>
    </w:div>
    <w:div w:id="1694379864">
      <w:bodyDiv w:val="1"/>
      <w:marLeft w:val="0"/>
      <w:marRight w:val="0"/>
      <w:marTop w:val="0"/>
      <w:marBottom w:val="0"/>
      <w:divBdr>
        <w:top w:val="none" w:sz="0" w:space="0" w:color="auto"/>
        <w:left w:val="none" w:sz="0" w:space="0" w:color="auto"/>
        <w:bottom w:val="none" w:sz="0" w:space="0" w:color="auto"/>
        <w:right w:val="none" w:sz="0" w:space="0" w:color="auto"/>
      </w:divBdr>
    </w:div>
    <w:div w:id="1708068554">
      <w:bodyDiv w:val="1"/>
      <w:marLeft w:val="0"/>
      <w:marRight w:val="0"/>
      <w:marTop w:val="0"/>
      <w:marBottom w:val="0"/>
      <w:divBdr>
        <w:top w:val="none" w:sz="0" w:space="0" w:color="auto"/>
        <w:left w:val="none" w:sz="0" w:space="0" w:color="auto"/>
        <w:bottom w:val="none" w:sz="0" w:space="0" w:color="auto"/>
        <w:right w:val="none" w:sz="0" w:space="0" w:color="auto"/>
      </w:divBdr>
    </w:div>
    <w:div w:id="1708986468">
      <w:bodyDiv w:val="1"/>
      <w:marLeft w:val="0"/>
      <w:marRight w:val="0"/>
      <w:marTop w:val="0"/>
      <w:marBottom w:val="0"/>
      <w:divBdr>
        <w:top w:val="none" w:sz="0" w:space="0" w:color="auto"/>
        <w:left w:val="none" w:sz="0" w:space="0" w:color="auto"/>
        <w:bottom w:val="none" w:sz="0" w:space="0" w:color="auto"/>
        <w:right w:val="none" w:sz="0" w:space="0" w:color="auto"/>
      </w:divBdr>
    </w:div>
    <w:div w:id="1711612713">
      <w:bodyDiv w:val="1"/>
      <w:marLeft w:val="0"/>
      <w:marRight w:val="0"/>
      <w:marTop w:val="0"/>
      <w:marBottom w:val="0"/>
      <w:divBdr>
        <w:top w:val="none" w:sz="0" w:space="0" w:color="auto"/>
        <w:left w:val="none" w:sz="0" w:space="0" w:color="auto"/>
        <w:bottom w:val="none" w:sz="0" w:space="0" w:color="auto"/>
        <w:right w:val="none" w:sz="0" w:space="0" w:color="auto"/>
      </w:divBdr>
    </w:div>
    <w:div w:id="1719426284">
      <w:bodyDiv w:val="1"/>
      <w:marLeft w:val="0"/>
      <w:marRight w:val="0"/>
      <w:marTop w:val="0"/>
      <w:marBottom w:val="0"/>
      <w:divBdr>
        <w:top w:val="none" w:sz="0" w:space="0" w:color="auto"/>
        <w:left w:val="none" w:sz="0" w:space="0" w:color="auto"/>
        <w:bottom w:val="none" w:sz="0" w:space="0" w:color="auto"/>
        <w:right w:val="none" w:sz="0" w:space="0" w:color="auto"/>
      </w:divBdr>
    </w:div>
    <w:div w:id="1730497112">
      <w:bodyDiv w:val="1"/>
      <w:marLeft w:val="0"/>
      <w:marRight w:val="0"/>
      <w:marTop w:val="0"/>
      <w:marBottom w:val="0"/>
      <w:divBdr>
        <w:top w:val="none" w:sz="0" w:space="0" w:color="auto"/>
        <w:left w:val="none" w:sz="0" w:space="0" w:color="auto"/>
        <w:bottom w:val="none" w:sz="0" w:space="0" w:color="auto"/>
        <w:right w:val="none" w:sz="0" w:space="0" w:color="auto"/>
      </w:divBdr>
    </w:div>
    <w:div w:id="1739866959">
      <w:bodyDiv w:val="1"/>
      <w:marLeft w:val="0"/>
      <w:marRight w:val="0"/>
      <w:marTop w:val="0"/>
      <w:marBottom w:val="0"/>
      <w:divBdr>
        <w:top w:val="none" w:sz="0" w:space="0" w:color="auto"/>
        <w:left w:val="none" w:sz="0" w:space="0" w:color="auto"/>
        <w:bottom w:val="none" w:sz="0" w:space="0" w:color="auto"/>
        <w:right w:val="none" w:sz="0" w:space="0" w:color="auto"/>
      </w:divBdr>
    </w:div>
    <w:div w:id="1744376145">
      <w:bodyDiv w:val="1"/>
      <w:marLeft w:val="0"/>
      <w:marRight w:val="0"/>
      <w:marTop w:val="0"/>
      <w:marBottom w:val="0"/>
      <w:divBdr>
        <w:top w:val="none" w:sz="0" w:space="0" w:color="auto"/>
        <w:left w:val="none" w:sz="0" w:space="0" w:color="auto"/>
        <w:bottom w:val="none" w:sz="0" w:space="0" w:color="auto"/>
        <w:right w:val="none" w:sz="0" w:space="0" w:color="auto"/>
      </w:divBdr>
    </w:div>
    <w:div w:id="1745567164">
      <w:bodyDiv w:val="1"/>
      <w:marLeft w:val="0"/>
      <w:marRight w:val="0"/>
      <w:marTop w:val="0"/>
      <w:marBottom w:val="0"/>
      <w:divBdr>
        <w:top w:val="none" w:sz="0" w:space="0" w:color="auto"/>
        <w:left w:val="none" w:sz="0" w:space="0" w:color="auto"/>
        <w:bottom w:val="none" w:sz="0" w:space="0" w:color="auto"/>
        <w:right w:val="none" w:sz="0" w:space="0" w:color="auto"/>
      </w:divBdr>
    </w:div>
    <w:div w:id="1757285340">
      <w:bodyDiv w:val="1"/>
      <w:marLeft w:val="0"/>
      <w:marRight w:val="0"/>
      <w:marTop w:val="0"/>
      <w:marBottom w:val="0"/>
      <w:divBdr>
        <w:top w:val="none" w:sz="0" w:space="0" w:color="auto"/>
        <w:left w:val="none" w:sz="0" w:space="0" w:color="auto"/>
        <w:bottom w:val="none" w:sz="0" w:space="0" w:color="auto"/>
        <w:right w:val="none" w:sz="0" w:space="0" w:color="auto"/>
      </w:divBdr>
    </w:div>
    <w:div w:id="1759251883">
      <w:bodyDiv w:val="1"/>
      <w:marLeft w:val="0"/>
      <w:marRight w:val="0"/>
      <w:marTop w:val="0"/>
      <w:marBottom w:val="0"/>
      <w:divBdr>
        <w:top w:val="none" w:sz="0" w:space="0" w:color="auto"/>
        <w:left w:val="none" w:sz="0" w:space="0" w:color="auto"/>
        <w:bottom w:val="none" w:sz="0" w:space="0" w:color="auto"/>
        <w:right w:val="none" w:sz="0" w:space="0" w:color="auto"/>
      </w:divBdr>
      <w:divsChild>
        <w:div w:id="1800299303">
          <w:marLeft w:val="446"/>
          <w:marRight w:val="0"/>
          <w:marTop w:val="0"/>
          <w:marBottom w:val="0"/>
          <w:divBdr>
            <w:top w:val="none" w:sz="0" w:space="0" w:color="auto"/>
            <w:left w:val="none" w:sz="0" w:space="0" w:color="auto"/>
            <w:bottom w:val="none" w:sz="0" w:space="0" w:color="auto"/>
            <w:right w:val="none" w:sz="0" w:space="0" w:color="auto"/>
          </w:divBdr>
        </w:div>
        <w:div w:id="762265305">
          <w:marLeft w:val="446"/>
          <w:marRight w:val="0"/>
          <w:marTop w:val="0"/>
          <w:marBottom w:val="0"/>
          <w:divBdr>
            <w:top w:val="none" w:sz="0" w:space="0" w:color="auto"/>
            <w:left w:val="none" w:sz="0" w:space="0" w:color="auto"/>
            <w:bottom w:val="none" w:sz="0" w:space="0" w:color="auto"/>
            <w:right w:val="none" w:sz="0" w:space="0" w:color="auto"/>
          </w:divBdr>
        </w:div>
        <w:div w:id="729231933">
          <w:marLeft w:val="446"/>
          <w:marRight w:val="0"/>
          <w:marTop w:val="0"/>
          <w:marBottom w:val="0"/>
          <w:divBdr>
            <w:top w:val="none" w:sz="0" w:space="0" w:color="auto"/>
            <w:left w:val="none" w:sz="0" w:space="0" w:color="auto"/>
            <w:bottom w:val="none" w:sz="0" w:space="0" w:color="auto"/>
            <w:right w:val="none" w:sz="0" w:space="0" w:color="auto"/>
          </w:divBdr>
        </w:div>
      </w:divsChild>
    </w:div>
    <w:div w:id="1789353997">
      <w:bodyDiv w:val="1"/>
      <w:marLeft w:val="0"/>
      <w:marRight w:val="0"/>
      <w:marTop w:val="0"/>
      <w:marBottom w:val="0"/>
      <w:divBdr>
        <w:top w:val="none" w:sz="0" w:space="0" w:color="auto"/>
        <w:left w:val="none" w:sz="0" w:space="0" w:color="auto"/>
        <w:bottom w:val="none" w:sz="0" w:space="0" w:color="auto"/>
        <w:right w:val="none" w:sz="0" w:space="0" w:color="auto"/>
      </w:divBdr>
    </w:div>
    <w:div w:id="1790851289">
      <w:bodyDiv w:val="1"/>
      <w:marLeft w:val="0"/>
      <w:marRight w:val="0"/>
      <w:marTop w:val="0"/>
      <w:marBottom w:val="0"/>
      <w:divBdr>
        <w:top w:val="none" w:sz="0" w:space="0" w:color="auto"/>
        <w:left w:val="none" w:sz="0" w:space="0" w:color="auto"/>
        <w:bottom w:val="none" w:sz="0" w:space="0" w:color="auto"/>
        <w:right w:val="none" w:sz="0" w:space="0" w:color="auto"/>
      </w:divBdr>
    </w:div>
    <w:div w:id="1792936927">
      <w:bodyDiv w:val="1"/>
      <w:marLeft w:val="0"/>
      <w:marRight w:val="0"/>
      <w:marTop w:val="0"/>
      <w:marBottom w:val="0"/>
      <w:divBdr>
        <w:top w:val="none" w:sz="0" w:space="0" w:color="auto"/>
        <w:left w:val="none" w:sz="0" w:space="0" w:color="auto"/>
        <w:bottom w:val="none" w:sz="0" w:space="0" w:color="auto"/>
        <w:right w:val="none" w:sz="0" w:space="0" w:color="auto"/>
      </w:divBdr>
    </w:div>
    <w:div w:id="1808474480">
      <w:bodyDiv w:val="1"/>
      <w:marLeft w:val="0"/>
      <w:marRight w:val="0"/>
      <w:marTop w:val="0"/>
      <w:marBottom w:val="0"/>
      <w:divBdr>
        <w:top w:val="none" w:sz="0" w:space="0" w:color="auto"/>
        <w:left w:val="none" w:sz="0" w:space="0" w:color="auto"/>
        <w:bottom w:val="none" w:sz="0" w:space="0" w:color="auto"/>
        <w:right w:val="none" w:sz="0" w:space="0" w:color="auto"/>
      </w:divBdr>
    </w:div>
    <w:div w:id="1812210275">
      <w:bodyDiv w:val="1"/>
      <w:marLeft w:val="0"/>
      <w:marRight w:val="0"/>
      <w:marTop w:val="0"/>
      <w:marBottom w:val="0"/>
      <w:divBdr>
        <w:top w:val="none" w:sz="0" w:space="0" w:color="auto"/>
        <w:left w:val="none" w:sz="0" w:space="0" w:color="auto"/>
        <w:bottom w:val="none" w:sz="0" w:space="0" w:color="auto"/>
        <w:right w:val="none" w:sz="0" w:space="0" w:color="auto"/>
      </w:divBdr>
    </w:div>
    <w:div w:id="1812819953">
      <w:bodyDiv w:val="1"/>
      <w:marLeft w:val="0"/>
      <w:marRight w:val="0"/>
      <w:marTop w:val="0"/>
      <w:marBottom w:val="0"/>
      <w:divBdr>
        <w:top w:val="none" w:sz="0" w:space="0" w:color="auto"/>
        <w:left w:val="none" w:sz="0" w:space="0" w:color="auto"/>
        <w:bottom w:val="none" w:sz="0" w:space="0" w:color="auto"/>
        <w:right w:val="none" w:sz="0" w:space="0" w:color="auto"/>
      </w:divBdr>
    </w:div>
    <w:div w:id="1818112687">
      <w:bodyDiv w:val="1"/>
      <w:marLeft w:val="0"/>
      <w:marRight w:val="0"/>
      <w:marTop w:val="0"/>
      <w:marBottom w:val="0"/>
      <w:divBdr>
        <w:top w:val="none" w:sz="0" w:space="0" w:color="auto"/>
        <w:left w:val="none" w:sz="0" w:space="0" w:color="auto"/>
        <w:bottom w:val="none" w:sz="0" w:space="0" w:color="auto"/>
        <w:right w:val="none" w:sz="0" w:space="0" w:color="auto"/>
      </w:divBdr>
    </w:div>
    <w:div w:id="1823427989">
      <w:bodyDiv w:val="1"/>
      <w:marLeft w:val="0"/>
      <w:marRight w:val="0"/>
      <w:marTop w:val="0"/>
      <w:marBottom w:val="0"/>
      <w:divBdr>
        <w:top w:val="none" w:sz="0" w:space="0" w:color="auto"/>
        <w:left w:val="none" w:sz="0" w:space="0" w:color="auto"/>
        <w:bottom w:val="none" w:sz="0" w:space="0" w:color="auto"/>
        <w:right w:val="none" w:sz="0" w:space="0" w:color="auto"/>
      </w:divBdr>
    </w:div>
    <w:div w:id="1831555864">
      <w:bodyDiv w:val="1"/>
      <w:marLeft w:val="0"/>
      <w:marRight w:val="0"/>
      <w:marTop w:val="0"/>
      <w:marBottom w:val="0"/>
      <w:divBdr>
        <w:top w:val="none" w:sz="0" w:space="0" w:color="auto"/>
        <w:left w:val="none" w:sz="0" w:space="0" w:color="auto"/>
        <w:bottom w:val="none" w:sz="0" w:space="0" w:color="auto"/>
        <w:right w:val="none" w:sz="0" w:space="0" w:color="auto"/>
      </w:divBdr>
    </w:div>
    <w:div w:id="1836450885">
      <w:bodyDiv w:val="1"/>
      <w:marLeft w:val="0"/>
      <w:marRight w:val="0"/>
      <w:marTop w:val="0"/>
      <w:marBottom w:val="0"/>
      <w:divBdr>
        <w:top w:val="none" w:sz="0" w:space="0" w:color="auto"/>
        <w:left w:val="none" w:sz="0" w:space="0" w:color="auto"/>
        <w:bottom w:val="none" w:sz="0" w:space="0" w:color="auto"/>
        <w:right w:val="none" w:sz="0" w:space="0" w:color="auto"/>
      </w:divBdr>
    </w:div>
    <w:div w:id="1837304916">
      <w:bodyDiv w:val="1"/>
      <w:marLeft w:val="0"/>
      <w:marRight w:val="0"/>
      <w:marTop w:val="0"/>
      <w:marBottom w:val="0"/>
      <w:divBdr>
        <w:top w:val="none" w:sz="0" w:space="0" w:color="auto"/>
        <w:left w:val="none" w:sz="0" w:space="0" w:color="auto"/>
        <w:bottom w:val="none" w:sz="0" w:space="0" w:color="auto"/>
        <w:right w:val="none" w:sz="0" w:space="0" w:color="auto"/>
      </w:divBdr>
    </w:div>
    <w:div w:id="1839029408">
      <w:bodyDiv w:val="1"/>
      <w:marLeft w:val="0"/>
      <w:marRight w:val="0"/>
      <w:marTop w:val="0"/>
      <w:marBottom w:val="0"/>
      <w:divBdr>
        <w:top w:val="none" w:sz="0" w:space="0" w:color="auto"/>
        <w:left w:val="none" w:sz="0" w:space="0" w:color="auto"/>
        <w:bottom w:val="none" w:sz="0" w:space="0" w:color="auto"/>
        <w:right w:val="none" w:sz="0" w:space="0" w:color="auto"/>
      </w:divBdr>
    </w:div>
    <w:div w:id="1844664916">
      <w:bodyDiv w:val="1"/>
      <w:marLeft w:val="0"/>
      <w:marRight w:val="0"/>
      <w:marTop w:val="0"/>
      <w:marBottom w:val="0"/>
      <w:divBdr>
        <w:top w:val="none" w:sz="0" w:space="0" w:color="auto"/>
        <w:left w:val="none" w:sz="0" w:space="0" w:color="auto"/>
        <w:bottom w:val="none" w:sz="0" w:space="0" w:color="auto"/>
        <w:right w:val="none" w:sz="0" w:space="0" w:color="auto"/>
      </w:divBdr>
    </w:div>
    <w:div w:id="1864246980">
      <w:bodyDiv w:val="1"/>
      <w:marLeft w:val="0"/>
      <w:marRight w:val="0"/>
      <w:marTop w:val="0"/>
      <w:marBottom w:val="0"/>
      <w:divBdr>
        <w:top w:val="none" w:sz="0" w:space="0" w:color="auto"/>
        <w:left w:val="none" w:sz="0" w:space="0" w:color="auto"/>
        <w:bottom w:val="none" w:sz="0" w:space="0" w:color="auto"/>
        <w:right w:val="none" w:sz="0" w:space="0" w:color="auto"/>
      </w:divBdr>
      <w:divsChild>
        <w:div w:id="797721841">
          <w:marLeft w:val="0"/>
          <w:marRight w:val="0"/>
          <w:marTop w:val="0"/>
          <w:marBottom w:val="0"/>
          <w:divBdr>
            <w:top w:val="none" w:sz="0" w:space="0" w:color="auto"/>
            <w:left w:val="none" w:sz="0" w:space="0" w:color="auto"/>
            <w:bottom w:val="none" w:sz="0" w:space="0" w:color="auto"/>
            <w:right w:val="none" w:sz="0" w:space="0" w:color="auto"/>
          </w:divBdr>
          <w:divsChild>
            <w:div w:id="21825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29694">
      <w:bodyDiv w:val="1"/>
      <w:marLeft w:val="0"/>
      <w:marRight w:val="0"/>
      <w:marTop w:val="0"/>
      <w:marBottom w:val="0"/>
      <w:divBdr>
        <w:top w:val="none" w:sz="0" w:space="0" w:color="auto"/>
        <w:left w:val="none" w:sz="0" w:space="0" w:color="auto"/>
        <w:bottom w:val="none" w:sz="0" w:space="0" w:color="auto"/>
        <w:right w:val="none" w:sz="0" w:space="0" w:color="auto"/>
      </w:divBdr>
    </w:div>
    <w:div w:id="1868517901">
      <w:bodyDiv w:val="1"/>
      <w:marLeft w:val="0"/>
      <w:marRight w:val="0"/>
      <w:marTop w:val="0"/>
      <w:marBottom w:val="0"/>
      <w:divBdr>
        <w:top w:val="none" w:sz="0" w:space="0" w:color="auto"/>
        <w:left w:val="none" w:sz="0" w:space="0" w:color="auto"/>
        <w:bottom w:val="none" w:sz="0" w:space="0" w:color="auto"/>
        <w:right w:val="none" w:sz="0" w:space="0" w:color="auto"/>
      </w:divBdr>
    </w:div>
    <w:div w:id="1869101580">
      <w:bodyDiv w:val="1"/>
      <w:marLeft w:val="0"/>
      <w:marRight w:val="0"/>
      <w:marTop w:val="0"/>
      <w:marBottom w:val="0"/>
      <w:divBdr>
        <w:top w:val="none" w:sz="0" w:space="0" w:color="auto"/>
        <w:left w:val="none" w:sz="0" w:space="0" w:color="auto"/>
        <w:bottom w:val="none" w:sz="0" w:space="0" w:color="auto"/>
        <w:right w:val="none" w:sz="0" w:space="0" w:color="auto"/>
      </w:divBdr>
    </w:div>
    <w:div w:id="1872919638">
      <w:bodyDiv w:val="1"/>
      <w:marLeft w:val="0"/>
      <w:marRight w:val="0"/>
      <w:marTop w:val="0"/>
      <w:marBottom w:val="0"/>
      <w:divBdr>
        <w:top w:val="none" w:sz="0" w:space="0" w:color="auto"/>
        <w:left w:val="none" w:sz="0" w:space="0" w:color="auto"/>
        <w:bottom w:val="none" w:sz="0" w:space="0" w:color="auto"/>
        <w:right w:val="none" w:sz="0" w:space="0" w:color="auto"/>
      </w:divBdr>
    </w:div>
    <w:div w:id="1880242268">
      <w:bodyDiv w:val="1"/>
      <w:marLeft w:val="0"/>
      <w:marRight w:val="0"/>
      <w:marTop w:val="0"/>
      <w:marBottom w:val="0"/>
      <w:divBdr>
        <w:top w:val="none" w:sz="0" w:space="0" w:color="auto"/>
        <w:left w:val="none" w:sz="0" w:space="0" w:color="auto"/>
        <w:bottom w:val="none" w:sz="0" w:space="0" w:color="auto"/>
        <w:right w:val="none" w:sz="0" w:space="0" w:color="auto"/>
      </w:divBdr>
    </w:div>
    <w:div w:id="1884294316">
      <w:bodyDiv w:val="1"/>
      <w:marLeft w:val="0"/>
      <w:marRight w:val="0"/>
      <w:marTop w:val="0"/>
      <w:marBottom w:val="0"/>
      <w:divBdr>
        <w:top w:val="none" w:sz="0" w:space="0" w:color="auto"/>
        <w:left w:val="none" w:sz="0" w:space="0" w:color="auto"/>
        <w:bottom w:val="none" w:sz="0" w:space="0" w:color="auto"/>
        <w:right w:val="none" w:sz="0" w:space="0" w:color="auto"/>
      </w:divBdr>
    </w:div>
    <w:div w:id="1886024415">
      <w:bodyDiv w:val="1"/>
      <w:marLeft w:val="0"/>
      <w:marRight w:val="0"/>
      <w:marTop w:val="0"/>
      <w:marBottom w:val="0"/>
      <w:divBdr>
        <w:top w:val="none" w:sz="0" w:space="0" w:color="auto"/>
        <w:left w:val="none" w:sz="0" w:space="0" w:color="auto"/>
        <w:bottom w:val="none" w:sz="0" w:space="0" w:color="auto"/>
        <w:right w:val="none" w:sz="0" w:space="0" w:color="auto"/>
      </w:divBdr>
    </w:div>
    <w:div w:id="1886672626">
      <w:bodyDiv w:val="1"/>
      <w:marLeft w:val="0"/>
      <w:marRight w:val="0"/>
      <w:marTop w:val="0"/>
      <w:marBottom w:val="0"/>
      <w:divBdr>
        <w:top w:val="none" w:sz="0" w:space="0" w:color="auto"/>
        <w:left w:val="none" w:sz="0" w:space="0" w:color="auto"/>
        <w:bottom w:val="none" w:sz="0" w:space="0" w:color="auto"/>
        <w:right w:val="none" w:sz="0" w:space="0" w:color="auto"/>
      </w:divBdr>
    </w:div>
    <w:div w:id="1898592459">
      <w:bodyDiv w:val="1"/>
      <w:marLeft w:val="0"/>
      <w:marRight w:val="0"/>
      <w:marTop w:val="0"/>
      <w:marBottom w:val="0"/>
      <w:divBdr>
        <w:top w:val="none" w:sz="0" w:space="0" w:color="auto"/>
        <w:left w:val="none" w:sz="0" w:space="0" w:color="auto"/>
        <w:bottom w:val="none" w:sz="0" w:space="0" w:color="auto"/>
        <w:right w:val="none" w:sz="0" w:space="0" w:color="auto"/>
      </w:divBdr>
    </w:div>
    <w:div w:id="1903829770">
      <w:bodyDiv w:val="1"/>
      <w:marLeft w:val="0"/>
      <w:marRight w:val="0"/>
      <w:marTop w:val="0"/>
      <w:marBottom w:val="0"/>
      <w:divBdr>
        <w:top w:val="none" w:sz="0" w:space="0" w:color="auto"/>
        <w:left w:val="none" w:sz="0" w:space="0" w:color="auto"/>
        <w:bottom w:val="none" w:sz="0" w:space="0" w:color="auto"/>
        <w:right w:val="none" w:sz="0" w:space="0" w:color="auto"/>
      </w:divBdr>
    </w:div>
    <w:div w:id="1905027795">
      <w:bodyDiv w:val="1"/>
      <w:marLeft w:val="0"/>
      <w:marRight w:val="0"/>
      <w:marTop w:val="0"/>
      <w:marBottom w:val="0"/>
      <w:divBdr>
        <w:top w:val="none" w:sz="0" w:space="0" w:color="auto"/>
        <w:left w:val="none" w:sz="0" w:space="0" w:color="auto"/>
        <w:bottom w:val="none" w:sz="0" w:space="0" w:color="auto"/>
        <w:right w:val="none" w:sz="0" w:space="0" w:color="auto"/>
      </w:divBdr>
    </w:div>
    <w:div w:id="1907522224">
      <w:bodyDiv w:val="1"/>
      <w:marLeft w:val="0"/>
      <w:marRight w:val="0"/>
      <w:marTop w:val="0"/>
      <w:marBottom w:val="0"/>
      <w:divBdr>
        <w:top w:val="none" w:sz="0" w:space="0" w:color="auto"/>
        <w:left w:val="none" w:sz="0" w:space="0" w:color="auto"/>
        <w:bottom w:val="none" w:sz="0" w:space="0" w:color="auto"/>
        <w:right w:val="none" w:sz="0" w:space="0" w:color="auto"/>
      </w:divBdr>
    </w:div>
    <w:div w:id="1908683366">
      <w:bodyDiv w:val="1"/>
      <w:marLeft w:val="0"/>
      <w:marRight w:val="0"/>
      <w:marTop w:val="0"/>
      <w:marBottom w:val="0"/>
      <w:divBdr>
        <w:top w:val="none" w:sz="0" w:space="0" w:color="auto"/>
        <w:left w:val="none" w:sz="0" w:space="0" w:color="auto"/>
        <w:bottom w:val="none" w:sz="0" w:space="0" w:color="auto"/>
        <w:right w:val="none" w:sz="0" w:space="0" w:color="auto"/>
      </w:divBdr>
      <w:divsChild>
        <w:div w:id="1124957886">
          <w:marLeft w:val="0"/>
          <w:marRight w:val="0"/>
          <w:marTop w:val="45"/>
          <w:marBottom w:val="0"/>
          <w:divBdr>
            <w:top w:val="none" w:sz="0" w:space="0" w:color="auto"/>
            <w:left w:val="none" w:sz="0" w:space="0" w:color="auto"/>
            <w:bottom w:val="none" w:sz="0" w:space="0" w:color="auto"/>
            <w:right w:val="none" w:sz="0" w:space="0" w:color="auto"/>
          </w:divBdr>
          <w:divsChild>
            <w:div w:id="1143081138">
              <w:marLeft w:val="0"/>
              <w:marRight w:val="0"/>
              <w:marTop w:val="0"/>
              <w:marBottom w:val="0"/>
              <w:divBdr>
                <w:top w:val="none" w:sz="0" w:space="0" w:color="auto"/>
                <w:left w:val="none" w:sz="0" w:space="0" w:color="auto"/>
                <w:bottom w:val="none" w:sz="0" w:space="0" w:color="auto"/>
                <w:right w:val="none" w:sz="0" w:space="0" w:color="auto"/>
              </w:divBdr>
            </w:div>
          </w:divsChild>
        </w:div>
        <w:div w:id="1534418443">
          <w:marLeft w:val="0"/>
          <w:marRight w:val="0"/>
          <w:marTop w:val="120"/>
          <w:marBottom w:val="120"/>
          <w:divBdr>
            <w:top w:val="none" w:sz="0" w:space="0" w:color="auto"/>
            <w:left w:val="none" w:sz="0" w:space="0" w:color="auto"/>
            <w:bottom w:val="none" w:sz="0" w:space="0" w:color="auto"/>
            <w:right w:val="none" w:sz="0" w:space="0" w:color="auto"/>
          </w:divBdr>
        </w:div>
      </w:divsChild>
    </w:div>
    <w:div w:id="1909608082">
      <w:bodyDiv w:val="1"/>
      <w:marLeft w:val="0"/>
      <w:marRight w:val="0"/>
      <w:marTop w:val="0"/>
      <w:marBottom w:val="0"/>
      <w:divBdr>
        <w:top w:val="none" w:sz="0" w:space="0" w:color="auto"/>
        <w:left w:val="none" w:sz="0" w:space="0" w:color="auto"/>
        <w:bottom w:val="none" w:sz="0" w:space="0" w:color="auto"/>
        <w:right w:val="none" w:sz="0" w:space="0" w:color="auto"/>
      </w:divBdr>
    </w:div>
    <w:div w:id="1915628600">
      <w:bodyDiv w:val="1"/>
      <w:marLeft w:val="0"/>
      <w:marRight w:val="0"/>
      <w:marTop w:val="0"/>
      <w:marBottom w:val="0"/>
      <w:divBdr>
        <w:top w:val="none" w:sz="0" w:space="0" w:color="auto"/>
        <w:left w:val="none" w:sz="0" w:space="0" w:color="auto"/>
        <w:bottom w:val="none" w:sz="0" w:space="0" w:color="auto"/>
        <w:right w:val="none" w:sz="0" w:space="0" w:color="auto"/>
      </w:divBdr>
    </w:div>
    <w:div w:id="1922522511">
      <w:bodyDiv w:val="1"/>
      <w:marLeft w:val="0"/>
      <w:marRight w:val="0"/>
      <w:marTop w:val="0"/>
      <w:marBottom w:val="0"/>
      <w:divBdr>
        <w:top w:val="none" w:sz="0" w:space="0" w:color="auto"/>
        <w:left w:val="none" w:sz="0" w:space="0" w:color="auto"/>
        <w:bottom w:val="none" w:sz="0" w:space="0" w:color="auto"/>
        <w:right w:val="none" w:sz="0" w:space="0" w:color="auto"/>
      </w:divBdr>
    </w:div>
    <w:div w:id="1924416088">
      <w:bodyDiv w:val="1"/>
      <w:marLeft w:val="0"/>
      <w:marRight w:val="0"/>
      <w:marTop w:val="0"/>
      <w:marBottom w:val="0"/>
      <w:divBdr>
        <w:top w:val="none" w:sz="0" w:space="0" w:color="auto"/>
        <w:left w:val="none" w:sz="0" w:space="0" w:color="auto"/>
        <w:bottom w:val="none" w:sz="0" w:space="0" w:color="auto"/>
        <w:right w:val="none" w:sz="0" w:space="0" w:color="auto"/>
      </w:divBdr>
    </w:div>
    <w:div w:id="1928686671">
      <w:bodyDiv w:val="1"/>
      <w:marLeft w:val="0"/>
      <w:marRight w:val="0"/>
      <w:marTop w:val="0"/>
      <w:marBottom w:val="0"/>
      <w:divBdr>
        <w:top w:val="none" w:sz="0" w:space="0" w:color="auto"/>
        <w:left w:val="none" w:sz="0" w:space="0" w:color="auto"/>
        <w:bottom w:val="none" w:sz="0" w:space="0" w:color="auto"/>
        <w:right w:val="none" w:sz="0" w:space="0" w:color="auto"/>
      </w:divBdr>
    </w:div>
    <w:div w:id="1935236720">
      <w:bodyDiv w:val="1"/>
      <w:marLeft w:val="0"/>
      <w:marRight w:val="0"/>
      <w:marTop w:val="0"/>
      <w:marBottom w:val="0"/>
      <w:divBdr>
        <w:top w:val="none" w:sz="0" w:space="0" w:color="auto"/>
        <w:left w:val="none" w:sz="0" w:space="0" w:color="auto"/>
        <w:bottom w:val="none" w:sz="0" w:space="0" w:color="auto"/>
        <w:right w:val="none" w:sz="0" w:space="0" w:color="auto"/>
      </w:divBdr>
    </w:div>
    <w:div w:id="1953590632">
      <w:bodyDiv w:val="1"/>
      <w:marLeft w:val="0"/>
      <w:marRight w:val="0"/>
      <w:marTop w:val="0"/>
      <w:marBottom w:val="0"/>
      <w:divBdr>
        <w:top w:val="none" w:sz="0" w:space="0" w:color="auto"/>
        <w:left w:val="none" w:sz="0" w:space="0" w:color="auto"/>
        <w:bottom w:val="none" w:sz="0" w:space="0" w:color="auto"/>
        <w:right w:val="none" w:sz="0" w:space="0" w:color="auto"/>
      </w:divBdr>
    </w:div>
    <w:div w:id="1972783273">
      <w:bodyDiv w:val="1"/>
      <w:marLeft w:val="0"/>
      <w:marRight w:val="0"/>
      <w:marTop w:val="0"/>
      <w:marBottom w:val="0"/>
      <w:divBdr>
        <w:top w:val="none" w:sz="0" w:space="0" w:color="auto"/>
        <w:left w:val="none" w:sz="0" w:space="0" w:color="auto"/>
        <w:bottom w:val="none" w:sz="0" w:space="0" w:color="auto"/>
        <w:right w:val="none" w:sz="0" w:space="0" w:color="auto"/>
      </w:divBdr>
    </w:div>
    <w:div w:id="1981885665">
      <w:bodyDiv w:val="1"/>
      <w:marLeft w:val="0"/>
      <w:marRight w:val="0"/>
      <w:marTop w:val="0"/>
      <w:marBottom w:val="0"/>
      <w:divBdr>
        <w:top w:val="none" w:sz="0" w:space="0" w:color="auto"/>
        <w:left w:val="none" w:sz="0" w:space="0" w:color="auto"/>
        <w:bottom w:val="none" w:sz="0" w:space="0" w:color="auto"/>
        <w:right w:val="none" w:sz="0" w:space="0" w:color="auto"/>
      </w:divBdr>
    </w:div>
    <w:div w:id="2000308934">
      <w:bodyDiv w:val="1"/>
      <w:marLeft w:val="0"/>
      <w:marRight w:val="0"/>
      <w:marTop w:val="0"/>
      <w:marBottom w:val="0"/>
      <w:divBdr>
        <w:top w:val="none" w:sz="0" w:space="0" w:color="auto"/>
        <w:left w:val="none" w:sz="0" w:space="0" w:color="auto"/>
        <w:bottom w:val="none" w:sz="0" w:space="0" w:color="auto"/>
        <w:right w:val="none" w:sz="0" w:space="0" w:color="auto"/>
      </w:divBdr>
    </w:div>
    <w:div w:id="2001303111">
      <w:bodyDiv w:val="1"/>
      <w:marLeft w:val="0"/>
      <w:marRight w:val="0"/>
      <w:marTop w:val="0"/>
      <w:marBottom w:val="0"/>
      <w:divBdr>
        <w:top w:val="none" w:sz="0" w:space="0" w:color="auto"/>
        <w:left w:val="none" w:sz="0" w:space="0" w:color="auto"/>
        <w:bottom w:val="none" w:sz="0" w:space="0" w:color="auto"/>
        <w:right w:val="none" w:sz="0" w:space="0" w:color="auto"/>
      </w:divBdr>
    </w:div>
    <w:div w:id="2002196782">
      <w:bodyDiv w:val="1"/>
      <w:marLeft w:val="0"/>
      <w:marRight w:val="0"/>
      <w:marTop w:val="0"/>
      <w:marBottom w:val="0"/>
      <w:divBdr>
        <w:top w:val="none" w:sz="0" w:space="0" w:color="auto"/>
        <w:left w:val="none" w:sz="0" w:space="0" w:color="auto"/>
        <w:bottom w:val="none" w:sz="0" w:space="0" w:color="auto"/>
        <w:right w:val="none" w:sz="0" w:space="0" w:color="auto"/>
      </w:divBdr>
    </w:div>
    <w:div w:id="2002468491">
      <w:bodyDiv w:val="1"/>
      <w:marLeft w:val="0"/>
      <w:marRight w:val="0"/>
      <w:marTop w:val="0"/>
      <w:marBottom w:val="0"/>
      <w:divBdr>
        <w:top w:val="none" w:sz="0" w:space="0" w:color="auto"/>
        <w:left w:val="none" w:sz="0" w:space="0" w:color="auto"/>
        <w:bottom w:val="none" w:sz="0" w:space="0" w:color="auto"/>
        <w:right w:val="none" w:sz="0" w:space="0" w:color="auto"/>
      </w:divBdr>
    </w:div>
    <w:div w:id="2003466213">
      <w:bodyDiv w:val="1"/>
      <w:marLeft w:val="0"/>
      <w:marRight w:val="0"/>
      <w:marTop w:val="0"/>
      <w:marBottom w:val="0"/>
      <w:divBdr>
        <w:top w:val="none" w:sz="0" w:space="0" w:color="auto"/>
        <w:left w:val="none" w:sz="0" w:space="0" w:color="auto"/>
        <w:bottom w:val="none" w:sz="0" w:space="0" w:color="auto"/>
        <w:right w:val="none" w:sz="0" w:space="0" w:color="auto"/>
      </w:divBdr>
    </w:div>
    <w:div w:id="2004771558">
      <w:bodyDiv w:val="1"/>
      <w:marLeft w:val="0"/>
      <w:marRight w:val="0"/>
      <w:marTop w:val="0"/>
      <w:marBottom w:val="0"/>
      <w:divBdr>
        <w:top w:val="none" w:sz="0" w:space="0" w:color="auto"/>
        <w:left w:val="none" w:sz="0" w:space="0" w:color="auto"/>
        <w:bottom w:val="none" w:sz="0" w:space="0" w:color="auto"/>
        <w:right w:val="none" w:sz="0" w:space="0" w:color="auto"/>
      </w:divBdr>
    </w:div>
    <w:div w:id="2007708152">
      <w:bodyDiv w:val="1"/>
      <w:marLeft w:val="0"/>
      <w:marRight w:val="0"/>
      <w:marTop w:val="0"/>
      <w:marBottom w:val="0"/>
      <w:divBdr>
        <w:top w:val="none" w:sz="0" w:space="0" w:color="auto"/>
        <w:left w:val="none" w:sz="0" w:space="0" w:color="auto"/>
        <w:bottom w:val="none" w:sz="0" w:space="0" w:color="auto"/>
        <w:right w:val="none" w:sz="0" w:space="0" w:color="auto"/>
      </w:divBdr>
    </w:div>
    <w:div w:id="2012944386">
      <w:bodyDiv w:val="1"/>
      <w:marLeft w:val="0"/>
      <w:marRight w:val="0"/>
      <w:marTop w:val="0"/>
      <w:marBottom w:val="0"/>
      <w:divBdr>
        <w:top w:val="none" w:sz="0" w:space="0" w:color="auto"/>
        <w:left w:val="none" w:sz="0" w:space="0" w:color="auto"/>
        <w:bottom w:val="none" w:sz="0" w:space="0" w:color="auto"/>
        <w:right w:val="none" w:sz="0" w:space="0" w:color="auto"/>
      </w:divBdr>
    </w:div>
    <w:div w:id="2024239295">
      <w:bodyDiv w:val="1"/>
      <w:marLeft w:val="0"/>
      <w:marRight w:val="0"/>
      <w:marTop w:val="0"/>
      <w:marBottom w:val="0"/>
      <w:divBdr>
        <w:top w:val="none" w:sz="0" w:space="0" w:color="auto"/>
        <w:left w:val="none" w:sz="0" w:space="0" w:color="auto"/>
        <w:bottom w:val="none" w:sz="0" w:space="0" w:color="auto"/>
        <w:right w:val="none" w:sz="0" w:space="0" w:color="auto"/>
      </w:divBdr>
    </w:div>
    <w:div w:id="2029401981">
      <w:bodyDiv w:val="1"/>
      <w:marLeft w:val="0"/>
      <w:marRight w:val="0"/>
      <w:marTop w:val="0"/>
      <w:marBottom w:val="0"/>
      <w:divBdr>
        <w:top w:val="none" w:sz="0" w:space="0" w:color="auto"/>
        <w:left w:val="none" w:sz="0" w:space="0" w:color="auto"/>
        <w:bottom w:val="none" w:sz="0" w:space="0" w:color="auto"/>
        <w:right w:val="none" w:sz="0" w:space="0" w:color="auto"/>
      </w:divBdr>
    </w:div>
    <w:div w:id="2032220995">
      <w:bodyDiv w:val="1"/>
      <w:marLeft w:val="0"/>
      <w:marRight w:val="0"/>
      <w:marTop w:val="0"/>
      <w:marBottom w:val="0"/>
      <w:divBdr>
        <w:top w:val="none" w:sz="0" w:space="0" w:color="auto"/>
        <w:left w:val="none" w:sz="0" w:space="0" w:color="auto"/>
        <w:bottom w:val="none" w:sz="0" w:space="0" w:color="auto"/>
        <w:right w:val="none" w:sz="0" w:space="0" w:color="auto"/>
      </w:divBdr>
    </w:div>
    <w:div w:id="2041126987">
      <w:bodyDiv w:val="1"/>
      <w:marLeft w:val="0"/>
      <w:marRight w:val="0"/>
      <w:marTop w:val="0"/>
      <w:marBottom w:val="0"/>
      <w:divBdr>
        <w:top w:val="none" w:sz="0" w:space="0" w:color="auto"/>
        <w:left w:val="none" w:sz="0" w:space="0" w:color="auto"/>
        <w:bottom w:val="none" w:sz="0" w:space="0" w:color="auto"/>
        <w:right w:val="none" w:sz="0" w:space="0" w:color="auto"/>
      </w:divBdr>
    </w:div>
    <w:div w:id="2044938391">
      <w:bodyDiv w:val="1"/>
      <w:marLeft w:val="0"/>
      <w:marRight w:val="0"/>
      <w:marTop w:val="0"/>
      <w:marBottom w:val="0"/>
      <w:divBdr>
        <w:top w:val="none" w:sz="0" w:space="0" w:color="auto"/>
        <w:left w:val="none" w:sz="0" w:space="0" w:color="auto"/>
        <w:bottom w:val="none" w:sz="0" w:space="0" w:color="auto"/>
        <w:right w:val="none" w:sz="0" w:space="0" w:color="auto"/>
      </w:divBdr>
    </w:div>
    <w:div w:id="2057075975">
      <w:bodyDiv w:val="1"/>
      <w:marLeft w:val="0"/>
      <w:marRight w:val="0"/>
      <w:marTop w:val="0"/>
      <w:marBottom w:val="0"/>
      <w:divBdr>
        <w:top w:val="none" w:sz="0" w:space="0" w:color="auto"/>
        <w:left w:val="none" w:sz="0" w:space="0" w:color="auto"/>
        <w:bottom w:val="none" w:sz="0" w:space="0" w:color="auto"/>
        <w:right w:val="none" w:sz="0" w:space="0" w:color="auto"/>
      </w:divBdr>
    </w:div>
    <w:div w:id="2057468208">
      <w:bodyDiv w:val="1"/>
      <w:marLeft w:val="0"/>
      <w:marRight w:val="0"/>
      <w:marTop w:val="0"/>
      <w:marBottom w:val="0"/>
      <w:divBdr>
        <w:top w:val="none" w:sz="0" w:space="0" w:color="auto"/>
        <w:left w:val="none" w:sz="0" w:space="0" w:color="auto"/>
        <w:bottom w:val="none" w:sz="0" w:space="0" w:color="auto"/>
        <w:right w:val="none" w:sz="0" w:space="0" w:color="auto"/>
      </w:divBdr>
    </w:div>
    <w:div w:id="2069448567">
      <w:bodyDiv w:val="1"/>
      <w:marLeft w:val="0"/>
      <w:marRight w:val="0"/>
      <w:marTop w:val="0"/>
      <w:marBottom w:val="0"/>
      <w:divBdr>
        <w:top w:val="none" w:sz="0" w:space="0" w:color="auto"/>
        <w:left w:val="none" w:sz="0" w:space="0" w:color="auto"/>
        <w:bottom w:val="none" w:sz="0" w:space="0" w:color="auto"/>
        <w:right w:val="none" w:sz="0" w:space="0" w:color="auto"/>
      </w:divBdr>
    </w:div>
    <w:div w:id="2069910558">
      <w:bodyDiv w:val="1"/>
      <w:marLeft w:val="0"/>
      <w:marRight w:val="0"/>
      <w:marTop w:val="0"/>
      <w:marBottom w:val="0"/>
      <w:divBdr>
        <w:top w:val="none" w:sz="0" w:space="0" w:color="auto"/>
        <w:left w:val="none" w:sz="0" w:space="0" w:color="auto"/>
        <w:bottom w:val="none" w:sz="0" w:space="0" w:color="auto"/>
        <w:right w:val="none" w:sz="0" w:space="0" w:color="auto"/>
      </w:divBdr>
    </w:div>
    <w:div w:id="2080319697">
      <w:bodyDiv w:val="1"/>
      <w:marLeft w:val="0"/>
      <w:marRight w:val="0"/>
      <w:marTop w:val="0"/>
      <w:marBottom w:val="0"/>
      <w:divBdr>
        <w:top w:val="none" w:sz="0" w:space="0" w:color="auto"/>
        <w:left w:val="none" w:sz="0" w:space="0" w:color="auto"/>
        <w:bottom w:val="none" w:sz="0" w:space="0" w:color="auto"/>
        <w:right w:val="none" w:sz="0" w:space="0" w:color="auto"/>
      </w:divBdr>
    </w:div>
    <w:div w:id="2089882867">
      <w:bodyDiv w:val="1"/>
      <w:marLeft w:val="0"/>
      <w:marRight w:val="0"/>
      <w:marTop w:val="0"/>
      <w:marBottom w:val="0"/>
      <w:divBdr>
        <w:top w:val="none" w:sz="0" w:space="0" w:color="auto"/>
        <w:left w:val="none" w:sz="0" w:space="0" w:color="auto"/>
        <w:bottom w:val="none" w:sz="0" w:space="0" w:color="auto"/>
        <w:right w:val="none" w:sz="0" w:space="0" w:color="auto"/>
      </w:divBdr>
    </w:div>
    <w:div w:id="2091074847">
      <w:bodyDiv w:val="1"/>
      <w:marLeft w:val="0"/>
      <w:marRight w:val="0"/>
      <w:marTop w:val="0"/>
      <w:marBottom w:val="0"/>
      <w:divBdr>
        <w:top w:val="none" w:sz="0" w:space="0" w:color="auto"/>
        <w:left w:val="none" w:sz="0" w:space="0" w:color="auto"/>
        <w:bottom w:val="none" w:sz="0" w:space="0" w:color="auto"/>
        <w:right w:val="none" w:sz="0" w:space="0" w:color="auto"/>
      </w:divBdr>
    </w:div>
    <w:div w:id="2096053110">
      <w:bodyDiv w:val="1"/>
      <w:marLeft w:val="0"/>
      <w:marRight w:val="0"/>
      <w:marTop w:val="0"/>
      <w:marBottom w:val="0"/>
      <w:divBdr>
        <w:top w:val="none" w:sz="0" w:space="0" w:color="auto"/>
        <w:left w:val="none" w:sz="0" w:space="0" w:color="auto"/>
        <w:bottom w:val="none" w:sz="0" w:space="0" w:color="auto"/>
        <w:right w:val="none" w:sz="0" w:space="0" w:color="auto"/>
      </w:divBdr>
      <w:divsChild>
        <w:div w:id="1107314676">
          <w:marLeft w:val="1267"/>
          <w:marRight w:val="0"/>
          <w:marTop w:val="0"/>
          <w:marBottom w:val="0"/>
          <w:divBdr>
            <w:top w:val="none" w:sz="0" w:space="0" w:color="auto"/>
            <w:left w:val="none" w:sz="0" w:space="0" w:color="auto"/>
            <w:bottom w:val="none" w:sz="0" w:space="0" w:color="auto"/>
            <w:right w:val="none" w:sz="0" w:space="0" w:color="auto"/>
          </w:divBdr>
        </w:div>
      </w:divsChild>
    </w:div>
    <w:div w:id="2098670503">
      <w:bodyDiv w:val="1"/>
      <w:marLeft w:val="0"/>
      <w:marRight w:val="0"/>
      <w:marTop w:val="0"/>
      <w:marBottom w:val="0"/>
      <w:divBdr>
        <w:top w:val="none" w:sz="0" w:space="0" w:color="auto"/>
        <w:left w:val="none" w:sz="0" w:space="0" w:color="auto"/>
        <w:bottom w:val="none" w:sz="0" w:space="0" w:color="auto"/>
        <w:right w:val="none" w:sz="0" w:space="0" w:color="auto"/>
      </w:divBdr>
    </w:div>
    <w:div w:id="2102987822">
      <w:bodyDiv w:val="1"/>
      <w:marLeft w:val="0"/>
      <w:marRight w:val="0"/>
      <w:marTop w:val="0"/>
      <w:marBottom w:val="0"/>
      <w:divBdr>
        <w:top w:val="none" w:sz="0" w:space="0" w:color="auto"/>
        <w:left w:val="none" w:sz="0" w:space="0" w:color="auto"/>
        <w:bottom w:val="none" w:sz="0" w:space="0" w:color="auto"/>
        <w:right w:val="none" w:sz="0" w:space="0" w:color="auto"/>
      </w:divBdr>
    </w:div>
    <w:div w:id="2115785998">
      <w:bodyDiv w:val="1"/>
      <w:marLeft w:val="0"/>
      <w:marRight w:val="0"/>
      <w:marTop w:val="0"/>
      <w:marBottom w:val="0"/>
      <w:divBdr>
        <w:top w:val="none" w:sz="0" w:space="0" w:color="auto"/>
        <w:left w:val="none" w:sz="0" w:space="0" w:color="auto"/>
        <w:bottom w:val="none" w:sz="0" w:space="0" w:color="auto"/>
        <w:right w:val="none" w:sz="0" w:space="0" w:color="auto"/>
      </w:divBdr>
    </w:div>
    <w:div w:id="2120680204">
      <w:bodyDiv w:val="1"/>
      <w:marLeft w:val="0"/>
      <w:marRight w:val="0"/>
      <w:marTop w:val="0"/>
      <w:marBottom w:val="0"/>
      <w:divBdr>
        <w:top w:val="none" w:sz="0" w:space="0" w:color="auto"/>
        <w:left w:val="none" w:sz="0" w:space="0" w:color="auto"/>
        <w:bottom w:val="none" w:sz="0" w:space="0" w:color="auto"/>
        <w:right w:val="none" w:sz="0" w:space="0" w:color="auto"/>
      </w:divBdr>
    </w:div>
    <w:div w:id="2139834969">
      <w:bodyDiv w:val="1"/>
      <w:marLeft w:val="0"/>
      <w:marRight w:val="0"/>
      <w:marTop w:val="0"/>
      <w:marBottom w:val="0"/>
      <w:divBdr>
        <w:top w:val="none" w:sz="0" w:space="0" w:color="auto"/>
        <w:left w:val="none" w:sz="0" w:space="0" w:color="auto"/>
        <w:bottom w:val="none" w:sz="0" w:space="0" w:color="auto"/>
        <w:right w:val="none" w:sz="0" w:space="0" w:color="auto"/>
      </w:divBdr>
    </w:div>
    <w:div w:id="2144930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hose.land/en/" TargetMode="External"/><Relationship Id="rId18" Type="http://schemas.openxmlformats.org/officeDocument/2006/relationships/hyperlink" Target="mailto:teach-request@info2.camh.net?Subject=subscribe" TargetMode="External"/><Relationship Id="rId26" Type="http://schemas.openxmlformats.org/officeDocument/2006/relationships/hyperlink" Target="https://intrepidlab.ca/en/stop/ltc-implementer-resources" TargetMode="External"/><Relationship Id="rId3" Type="http://schemas.openxmlformats.org/officeDocument/2006/relationships/customXml" Target="../customXml/item3.xml"/><Relationship Id="rId21" Type="http://schemas.openxmlformats.org/officeDocument/2006/relationships/hyperlink" Target="https://intrepidlab.ca/en/teach/Pages/TEACH-Webinars.aspx" TargetMode="External"/><Relationship Id="rId47" Type="http://schemas.microsoft.com/office/2016/09/relationships/commentsIds" Target="commentsIds.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intrepidlab.ca/en/teach/PublishingImages/Pages/TEACH-Connect/TEACH%20CoP%20Listserv%20Guidelines.pdf" TargetMode="External"/><Relationship Id="rId25" Type="http://schemas.openxmlformats.org/officeDocument/2006/relationships/hyperlink" Target="https://urldefense.com/v3/__http:/www.canada.ca/quit-smoking__;!!FxkXuJIC!e0XXMvAHv5h0w24LcE_Lr4DRSXfB2JzxrAOPgvaIoaCKA9xr89je2fjpdC_09XNHkCGGEmNaJHxJFJcWXst2GyJwNKm_mJyvtg$" TargetMode="External"/><Relationship Id="rId2" Type="http://schemas.openxmlformats.org/officeDocument/2006/relationships/customXml" Target="../customXml/item2.xml"/><Relationship Id="rId16" Type="http://schemas.openxmlformats.org/officeDocument/2006/relationships/hyperlink" Target="https://us06web.zoom.us/meeting/register/tZUtdeivqDwpE9D2wED7bU4abqM0OlKNImMK" TargetMode="External"/><Relationship Id="rId20" Type="http://schemas.openxmlformats.org/officeDocument/2006/relationships/hyperlink" Target="https://intrepidlab.ca/en/teach/Pages/TEACH-Webinars.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s://www.youtube.com/playlist?list=PLmLKlp1R6077gOXIyxwToXAZbVrG7GnZx&amp;si=qFcnoYjnQF6h7e6m" TargetMode="External"/><Relationship Id="rId5" Type="http://schemas.openxmlformats.org/officeDocument/2006/relationships/numbering" Target="numbering.xml"/><Relationship Id="rId15" Type="http://schemas.openxmlformats.org/officeDocument/2006/relationships/hyperlink" Target="https://urldefense.com/v3/__https:/camh.webex.com/camh/ldr.php?RCID=2e0aaea5dfa3de91409facd02ec9b037__;!!FxkXuJIC!aeNqK7Xuz531op5y9xFYHJA28vpCp4CZV8bvUwTFYUxuGLxMg4vlUSjQUikyNwDTLCsDPkrpN1GqH5c0EqnxJA$" TargetMode="External"/><Relationship Id="rId23" Type="http://schemas.openxmlformats.org/officeDocument/2006/relationships/hyperlink" Target="mailto:teach@camh.ca"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teach@camh.c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acebook.com/CentreforAddictionandMentalHealth/videos/bringing-meaning-and-purpose-to-land-acknowledgements/759567845184040/" TargetMode="External"/><Relationship Id="rId22" Type="http://schemas.openxmlformats.org/officeDocument/2006/relationships/hyperlink" Target="https://teach.camhx.ca/moodle/"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D067AA2B621064EB0935AB039265F32" ma:contentTypeVersion="2" ma:contentTypeDescription="Create a new document." ma:contentTypeScope="" ma:versionID="42fcb1c6e6fdcf5af3c17070ec131c36">
  <xsd:schema xmlns:xsd="http://www.w3.org/2001/XMLSchema" xmlns:xs="http://www.w3.org/2001/XMLSchema" xmlns:p="http://schemas.microsoft.com/office/2006/metadata/properties" xmlns:ns1="http://schemas.microsoft.com/sharepoint/v3" xmlns:ns2="8985c450-75b7-4087-88ce-ab229582c256" targetNamespace="http://schemas.microsoft.com/office/2006/metadata/properties" ma:root="true" ma:fieldsID="610bfe99804843be8f6389d638343d00" ns1:_="" ns2:_="">
    <xsd:import namespace="http://schemas.microsoft.com/sharepoint/v3"/>
    <xsd:import namespace="8985c450-75b7-4087-88ce-ab229582c256"/>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985c450-75b7-4087-88ce-ab229582c2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B1534A-1748-44FA-912D-F1EC98A70B0F}">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DE599137-4B0D-4A48-B895-C4276AC39C55}">
  <ds:schemaRefs>
    <ds:schemaRef ds:uri="http://schemas.microsoft.com/sharepoint/v3/contenttype/forms"/>
  </ds:schemaRefs>
</ds:datastoreItem>
</file>

<file path=customXml/itemProps3.xml><?xml version="1.0" encoding="utf-8"?>
<ds:datastoreItem xmlns:ds="http://schemas.openxmlformats.org/officeDocument/2006/customXml" ds:itemID="{07548DD6-EF36-4360-84A5-9AD074D7C675}"/>
</file>

<file path=customXml/itemProps4.xml><?xml version="1.0" encoding="utf-8"?>
<ds:datastoreItem xmlns:ds="http://schemas.openxmlformats.org/officeDocument/2006/customXml" ds:itemID="{88A6AC5C-5486-465E-81B5-7CF566387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4</Pages>
  <Words>1326</Words>
  <Characters>7563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CAMH</Company>
  <LinksUpToDate>false</LinksUpToDate>
  <CharactersWithSpaces>8872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none</cp:keywords>
  <dc:description/>
  <cp:lastModifiedBy>Carolyn Peters</cp:lastModifiedBy>
  <cp:revision>6</cp:revision>
  <dcterms:created xsi:type="dcterms:W3CDTF">2024-11-28T17:17:00Z</dcterms:created>
  <dcterms:modified xsi:type="dcterms:W3CDTF">2024-12-03T15:06:00Z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0x010100AD067AA2B621064EB0935AB039265F32</vt:lpwstr>
  </property>
</Properties>
</file>